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CỘNG HÒA XÃ HỘI CHỦ NGHĨA VIỆT NAM</w:t>
      </w:r>
    </w:p>
    <w:p w:rsidR="00000000" w:rsidDel="00000000" w:rsidP="00000000" w:rsidRDefault="00000000" w:rsidRPr="00000000" w14:paraId="00000002">
      <w:pPr>
        <w:spacing w:after="240" w:before="240"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3">
      <w:pPr>
        <w:spacing w:after="240" w:before="240" w:lineRule="auto"/>
        <w:jc w:val="center"/>
        <w:rPr>
          <w:b w:val="1"/>
          <w:bCs w:val="1"/>
        </w:rPr>
      </w:pPr>
      <w:r w:rsidDel="00000000" w:rsidR="00000000" w:rsidRPr="00000000">
        <w:rPr>
          <w:b w:val="1"/>
          <w:bCs w:val="1"/>
          <w:rtl w:val="0"/>
        </w:rPr>
        <w:t xml:space="preserve">-------------------</w:t>
      </w:r>
    </w:p>
    <w:p w:rsidR="00000000" w:rsidDel="00000000" w:rsidP="00000000" w:rsidRDefault="00000000" w:rsidRPr="00000000" w14:paraId="00000004">
      <w:pPr>
        <w:spacing w:after="240" w:before="240" w:lineRule="auto"/>
        <w:jc w:val="center"/>
        <w:rPr>
          <w:b w:val="1"/>
          <w:bCs w:val="1"/>
        </w:rPr>
      </w:pPr>
      <w:r w:rsidDel="00000000" w:rsidR="00000000" w:rsidRPr="00000000">
        <w:rPr>
          <w:b w:val="1"/>
          <w:bCs w:val="1"/>
          <w:rtl w:val="0"/>
        </w:rPr>
        <w:t xml:space="preserve">HỢP ĐỒNG MUA BÁN HÀNG HÓA</w:t>
      </w:r>
    </w:p>
    <w:p w:rsidR="00000000" w:rsidDel="00000000" w:rsidP="00000000" w:rsidRDefault="00000000" w:rsidRPr="00000000" w14:paraId="00000005">
      <w:pPr>
        <w:spacing w:after="240" w:before="240" w:lineRule="auto"/>
        <w:jc w:val="center"/>
        <w:rPr>
          <w:i w:val="1"/>
          <w:iCs w:val="1"/>
        </w:rPr>
      </w:pPr>
      <w:r w:rsidDel="00000000" w:rsidR="00000000" w:rsidRPr="00000000">
        <w:rPr>
          <w:i w:val="1"/>
          <w:iCs w:val="1"/>
          <w:rtl w:val="0"/>
        </w:rPr>
        <w:t xml:space="preserve">Số: …../20.../HĐMB</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Căn cứ:</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 Bộ luật Dân sự số 91/2015/QH13 ngày 24/11/2015 và các văn bản pháp luật liên quan;</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 Luật Thương mại số 36/2005/QH11 ngày 14/06/2005 và các văn bản pháp luật liên quan;</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 Nhu cầu và khả năng của các bên;</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Hôm nay, ngày …… tháng …… năm …… , tại ……</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Chúng tôi gồm có:</w:t>
      </w:r>
    </w:p>
    <w:p w:rsidR="00000000" w:rsidDel="00000000" w:rsidP="00000000" w:rsidRDefault="00000000" w:rsidRPr="00000000" w14:paraId="0000000C">
      <w:pPr>
        <w:spacing w:after="240" w:before="240" w:lineRule="auto"/>
        <w:jc w:val="both"/>
        <w:rPr>
          <w:b w:val="1"/>
          <w:bCs w:val="1"/>
        </w:rPr>
      </w:pPr>
      <w:r w:rsidDel="00000000" w:rsidR="00000000" w:rsidRPr="00000000">
        <w:rPr>
          <w:b w:val="1"/>
          <w:bCs w:val="1"/>
          <w:rtl w:val="0"/>
        </w:rPr>
        <w:t xml:space="preserve">BÊN BÁN (Bên A)</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Tên doanh nghiệp: ……………………………………………………</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Mã số doanh nghiệp: .....……………………………………………</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Địa chỉ trụ sở chính: …………………………………………………</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Điện thoại: …………………… Fax: ………………………………</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Tài khoản số: …………………………………………………………</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Mở tại ngân hàng: ……………………………………………………</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Đại diện theo pháp luật: …………… Chức vụ: .…………………</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CMND/Thẻ CCCD số: ……… Nơi cấp: ……… Ngày cấp: ………</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(Giấy ủy quyền số: … ngày …. tháng … năm … do … chức vụ … ký)</w:t>
      </w:r>
    </w:p>
    <w:p w:rsidR="00000000" w:rsidDel="00000000" w:rsidP="00000000" w:rsidRDefault="00000000" w:rsidRPr="00000000" w14:paraId="00000016">
      <w:pPr>
        <w:spacing w:after="240" w:before="240" w:lineRule="auto"/>
        <w:jc w:val="both"/>
        <w:rPr>
          <w:b w:val="1"/>
          <w:bCs w:val="1"/>
        </w:rPr>
      </w:pPr>
      <w:r w:rsidDel="00000000" w:rsidR="00000000" w:rsidRPr="00000000">
        <w:rPr>
          <w:b w:val="1"/>
          <w:bCs w:val="1"/>
          <w:rtl w:val="0"/>
        </w:rPr>
        <w:t xml:space="preserve">BÊN MUA (Bên B)</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Tên doanh nghiệp: ……………………………………………………</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Mã số doanh nghiệp: .....……………………………………………</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Địa chỉ trụ sở chính: …………………………………………………</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Điện thoại: …………………… Fax: …………………………………</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Tài khoản số: …………………………………………………………</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Mở tại ngân hàng: ……………………………………………………</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Đại diện theo pháp luật: ……… Chức vụ: .………………………</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CMND/Thẻ CCCD số: ……… Nơi cấp: ……… Ngày cấp:………</w:t>
      </w:r>
    </w:p>
    <w:p w:rsidR="00000000" w:rsidDel="00000000" w:rsidP="00000000" w:rsidRDefault="00000000" w:rsidRPr="00000000" w14:paraId="0000001F">
      <w:pPr>
        <w:spacing w:after="240" w:before="240" w:lineRule="auto"/>
        <w:jc w:val="both"/>
        <w:rPr/>
      </w:pPr>
      <w:r w:rsidDel="00000000" w:rsidR="00000000" w:rsidRPr="00000000">
        <w:rPr>
          <w:rtl w:val="0"/>
        </w:rPr>
        <w:t xml:space="preserve">(Giấy ủy quyền số: ... ngày …. tháng ….. năm …….do … chức vụ …… ký).</w:t>
      </w:r>
    </w:p>
    <w:p w:rsidR="00000000" w:rsidDel="00000000" w:rsidP="00000000" w:rsidRDefault="00000000" w:rsidRPr="00000000" w14:paraId="00000020">
      <w:pPr>
        <w:spacing w:after="240" w:before="240" w:lineRule="auto"/>
        <w:jc w:val="both"/>
        <w:rPr/>
      </w:pPr>
      <w:r w:rsidDel="00000000" w:rsidR="00000000" w:rsidRPr="00000000">
        <w:rPr>
          <w:rtl w:val="0"/>
        </w:rPr>
        <w:t xml:space="preserve">Trên cơ sở thỏa thuận, hai bên thống nhất ký kết hợp đồng mua bán hàng hóa với các điều khoản như sau:</w:t>
      </w:r>
    </w:p>
    <w:p w:rsidR="00000000" w:rsidDel="00000000" w:rsidP="00000000" w:rsidRDefault="00000000" w:rsidRPr="00000000" w14:paraId="00000021">
      <w:pPr>
        <w:spacing w:after="240" w:before="240" w:lineRule="auto"/>
        <w:jc w:val="both"/>
        <w:rPr>
          <w:b w:val="1"/>
          <w:bCs w:val="1"/>
        </w:rPr>
      </w:pPr>
      <w:r w:rsidDel="00000000" w:rsidR="00000000" w:rsidRPr="00000000">
        <w:rPr>
          <w:b w:val="1"/>
          <w:bCs w:val="1"/>
          <w:rtl w:val="0"/>
        </w:rPr>
        <w:t xml:space="preserve">Điều 1: TÊN HÀNG - SỐ LƯỢNG - CHẤT LƯỢNG - GIÁ TRỊ HỢP ĐỒNG</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89.3588301462319"/>
        <w:gridCol w:w="1289.3588301462319"/>
        <w:gridCol w:w="1289.3588301462319"/>
        <w:gridCol w:w="1289.3588301462319"/>
        <w:gridCol w:w="1289.3588301462319"/>
        <w:gridCol w:w="1289.3588301462319"/>
        <w:gridCol w:w="1289.3588301462319"/>
        <w:tblGridChange w:id="0">
          <w:tblGrid>
            <w:gridCol w:w="1289.3588301462319"/>
            <w:gridCol w:w="1289.3588301462319"/>
            <w:gridCol w:w="1289.3588301462319"/>
            <w:gridCol w:w="1289.3588301462319"/>
            <w:gridCol w:w="1289.3588301462319"/>
            <w:gridCol w:w="1289.3588301462319"/>
            <w:gridCol w:w="1289.3588301462319"/>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jc w:val="center"/>
              <w:rPr/>
            </w:pPr>
            <w:r w:rsidDel="00000000" w:rsidR="00000000" w:rsidRPr="00000000">
              <w:rPr>
                <w:b w:val="1"/>
                <w:bCs w:val="1"/>
                <w:rtl w:val="0"/>
              </w:rPr>
              <w:t xml:space="preserve">Số thứ tự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jc w:val="center"/>
              <w:rPr/>
            </w:pPr>
            <w:r w:rsidDel="00000000" w:rsidR="00000000" w:rsidRPr="00000000">
              <w:rPr>
                <w:b w:val="1"/>
                <w:bCs w:val="1"/>
                <w:rtl w:val="0"/>
              </w:rPr>
              <w:t xml:space="preserve">Tên hàng hóa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jc w:val="center"/>
              <w:rPr/>
            </w:pPr>
            <w:r w:rsidDel="00000000" w:rsidR="00000000" w:rsidRPr="00000000">
              <w:rPr>
                <w:b w:val="1"/>
                <w:bCs w:val="1"/>
                <w:rtl w:val="0"/>
              </w:rPr>
              <w:t xml:space="preserve">Đơn vị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jc w:val="center"/>
              <w:rPr/>
            </w:pPr>
            <w:r w:rsidDel="00000000" w:rsidR="00000000" w:rsidRPr="00000000">
              <w:rPr>
                <w:b w:val="1"/>
                <w:bCs w:val="1"/>
                <w:rtl w:val="0"/>
              </w:rPr>
              <w:t xml:space="preserve">Số lượng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jc w:val="center"/>
              <w:rPr/>
            </w:pPr>
            <w:r w:rsidDel="00000000" w:rsidR="00000000" w:rsidRPr="00000000">
              <w:rPr>
                <w:b w:val="1"/>
                <w:bCs w:val="1"/>
                <w:rtl w:val="0"/>
              </w:rPr>
              <w:t xml:space="preserve">Đơn giá</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jc w:val="center"/>
              <w:rPr/>
            </w:pPr>
            <w:r w:rsidDel="00000000" w:rsidR="00000000" w:rsidRPr="00000000">
              <w:rPr>
                <w:b w:val="1"/>
                <w:bCs w:val="1"/>
                <w:rtl w:val="0"/>
              </w:rPr>
              <w:t xml:space="preserve">Thành tiền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jc w:val="center"/>
              <w:rPr/>
            </w:pPr>
            <w:r w:rsidDel="00000000" w:rsidR="00000000" w:rsidRPr="00000000">
              <w:rPr>
                <w:b w:val="1"/>
                <w:bCs w:val="1"/>
                <w:rtl w:val="0"/>
              </w:rPr>
              <w:t xml:space="preserve">Ghi chú</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rPr/>
            </w:pPr>
            <w:r w:rsidDel="00000000" w:rsidR="00000000" w:rsidRPr="00000000">
              <w:rPr>
                <w:rtl w:val="0"/>
              </w:rPr>
              <w:t xml:space="preserve">Tổng cộng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rPr/>
            </w:pPr>
            <w:r w:rsidDel="00000000" w:rsidR="00000000" w:rsidRPr="00000000">
              <w:rPr>
                <w:rtl w:val="0"/>
              </w:rPr>
              <w:t xml:space="preserve"> </w:t>
            </w:r>
          </w:p>
        </w:tc>
      </w:tr>
    </w:tbl>
    <w:p w:rsidR="00000000" w:rsidDel="00000000" w:rsidP="00000000" w:rsidRDefault="00000000" w:rsidRPr="00000000" w14:paraId="00000053">
      <w:pPr>
        <w:spacing w:after="240" w:before="240" w:lineRule="auto"/>
        <w:jc w:val="both"/>
        <w:rPr/>
      </w:pPr>
      <w:r w:rsidDel="00000000" w:rsidR="00000000" w:rsidRPr="00000000">
        <w:rPr>
          <w:rtl w:val="0"/>
        </w:rPr>
        <w:t xml:space="preserve">(Số tiền bằng chữ: ............................... đồng)</w:t>
      </w:r>
    </w:p>
    <w:p w:rsidR="00000000" w:rsidDel="00000000" w:rsidP="00000000" w:rsidRDefault="00000000" w:rsidRPr="00000000" w14:paraId="00000054">
      <w:pPr>
        <w:spacing w:after="240" w:before="240" w:lineRule="auto"/>
        <w:jc w:val="both"/>
        <w:rPr>
          <w:b w:val="1"/>
          <w:bCs w:val="1"/>
        </w:rPr>
      </w:pPr>
      <w:r w:rsidDel="00000000" w:rsidR="00000000" w:rsidRPr="00000000">
        <w:rPr>
          <w:b w:val="1"/>
          <w:bCs w:val="1"/>
          <w:rtl w:val="0"/>
        </w:rPr>
        <w:t xml:space="preserve">Điều 2: THANH TOÁN</w:t>
      </w:r>
    </w:p>
    <w:p w:rsidR="00000000" w:rsidDel="00000000" w:rsidP="00000000" w:rsidRDefault="00000000" w:rsidRPr="00000000" w14:paraId="00000055">
      <w:pPr>
        <w:spacing w:after="240" w:before="240" w:lineRule="auto"/>
        <w:jc w:val="both"/>
        <w:rPr/>
      </w:pPr>
      <w:r w:rsidDel="00000000" w:rsidR="00000000" w:rsidRPr="00000000">
        <w:rPr>
          <w:rtl w:val="0"/>
        </w:rPr>
        <w:t xml:space="preserve">1. Bên B phải thanh toán cho Bên A số tiền ghi tại Điều 1 của Hợp đồng này vào ngày ... tháng ... năm ........</w:t>
      </w:r>
    </w:p>
    <w:p w:rsidR="00000000" w:rsidDel="00000000" w:rsidP="00000000" w:rsidRDefault="00000000" w:rsidRPr="00000000" w14:paraId="00000056">
      <w:pPr>
        <w:spacing w:after="240" w:before="240" w:lineRule="auto"/>
        <w:jc w:val="both"/>
        <w:rPr/>
      </w:pPr>
      <w:r w:rsidDel="00000000" w:rsidR="00000000" w:rsidRPr="00000000">
        <w:rPr>
          <w:rtl w:val="0"/>
        </w:rPr>
        <w:t xml:space="preserve">2. Bên B thanh toán cho Bên A theo hình thức ..................................</w:t>
      </w:r>
    </w:p>
    <w:p w:rsidR="00000000" w:rsidDel="00000000" w:rsidP="00000000" w:rsidRDefault="00000000" w:rsidRPr="00000000" w14:paraId="00000057">
      <w:pPr>
        <w:spacing w:after="240" w:before="240" w:lineRule="auto"/>
        <w:jc w:val="both"/>
        <w:rPr>
          <w:b w:val="1"/>
          <w:bCs w:val="1"/>
        </w:rPr>
      </w:pPr>
      <w:r w:rsidDel="00000000" w:rsidR="00000000" w:rsidRPr="00000000">
        <w:rPr>
          <w:b w:val="1"/>
          <w:bCs w:val="1"/>
          <w:rtl w:val="0"/>
        </w:rPr>
        <w:t xml:space="preserve">Điều 3: THỜI GIAN, ĐỊA ĐIỂM VÀ PHƯƠNG THỨC GIAO HÀNG</w:t>
      </w:r>
    </w:p>
    <w:p w:rsidR="00000000" w:rsidDel="00000000" w:rsidP="00000000" w:rsidRDefault="00000000" w:rsidRPr="00000000" w14:paraId="00000058">
      <w:pPr>
        <w:spacing w:after="240" w:before="240" w:lineRule="auto"/>
        <w:jc w:val="both"/>
        <w:rPr/>
      </w:pPr>
      <w:r w:rsidDel="00000000" w:rsidR="00000000" w:rsidRPr="00000000">
        <w:rPr>
          <w:rtl w:val="0"/>
        </w:rPr>
        <w:t xml:space="preserve">1. Bên A giao cho bên B theo lịch sau:</w:t>
      </w:r>
    </w:p>
    <w:p w:rsidR="00000000" w:rsidDel="00000000" w:rsidP="00000000" w:rsidRDefault="00000000" w:rsidRPr="00000000" w14:paraId="00000059">
      <w:pPr>
        <w:spacing w:after="240" w:before="240" w:lineRule="auto"/>
        <w:jc w:val="both"/>
        <w:rPr/>
      </w:pPr>
      <w:r w:rsidDel="00000000" w:rsidR="00000000" w:rsidRPr="00000000">
        <w:rPr>
          <w:rtl w:val="0"/>
        </w:rPr>
        <w:t xml:space="preserve">…………………………………………………………</w:t>
      </w:r>
    </w:p>
    <w:p w:rsidR="00000000" w:rsidDel="00000000" w:rsidP="00000000" w:rsidRDefault="00000000" w:rsidRPr="00000000" w14:paraId="0000005A">
      <w:pPr>
        <w:spacing w:after="240" w:before="240" w:lineRule="auto"/>
        <w:jc w:val="both"/>
        <w:rPr/>
      </w:pPr>
      <w:r w:rsidDel="00000000" w:rsidR="00000000" w:rsidRPr="00000000">
        <w:rPr>
          <w:rtl w:val="0"/>
        </w:rPr>
        <w:t xml:space="preserve">2. Phương tiện vận chuyển và chi phí vận chuyển do bên ………………… chịu.</w:t>
      </w:r>
    </w:p>
    <w:p w:rsidR="00000000" w:rsidDel="00000000" w:rsidP="00000000" w:rsidRDefault="00000000" w:rsidRPr="00000000" w14:paraId="0000005B">
      <w:pPr>
        <w:spacing w:after="240" w:before="240" w:lineRule="auto"/>
        <w:jc w:val="both"/>
        <w:rPr/>
      </w:pPr>
      <w:r w:rsidDel="00000000" w:rsidR="00000000" w:rsidRPr="00000000">
        <w:rPr>
          <w:rtl w:val="0"/>
        </w:rPr>
        <w:t xml:space="preserve">Chi phí bốc xếp: …………………………………………</w:t>
      </w:r>
    </w:p>
    <w:p w:rsidR="00000000" w:rsidDel="00000000" w:rsidP="00000000" w:rsidRDefault="00000000" w:rsidRPr="00000000" w14:paraId="0000005C">
      <w:pPr>
        <w:spacing w:after="240" w:before="240" w:lineRule="auto"/>
        <w:jc w:val="both"/>
        <w:rPr/>
      </w:pPr>
      <w:r w:rsidDel="00000000" w:rsidR="00000000" w:rsidRPr="00000000">
        <w:rPr>
          <w:rtl w:val="0"/>
        </w:rPr>
        <w:t xml:space="preserve">3. Quy định lịch giao nhận hàng hóa mà bên mua không đến nhận hàng thì phải chịu chi phí lưu kho bãi là ……………… đồng/ngày. Nếu phương tiện vận chuyển bên mua đến mà bên bán không có hàng giao thì bên bán phải chịu chi phí thực tế cho việc điều động phương tiện.</w:t>
      </w:r>
    </w:p>
    <w:p w:rsidR="00000000" w:rsidDel="00000000" w:rsidP="00000000" w:rsidRDefault="00000000" w:rsidRPr="00000000" w14:paraId="0000005D">
      <w:pPr>
        <w:spacing w:after="240" w:before="240" w:lineRule="auto"/>
        <w:jc w:val="both"/>
        <w:rPr/>
      </w:pPr>
      <w:r w:rsidDel="00000000" w:rsidR="00000000" w:rsidRPr="00000000">
        <w:rPr>
          <w:rtl w:val="0"/>
        </w:rPr>
        <w:t xml:space="preserve">4. Khi nhận hàng, bên mua có trách nhiệm kiểm nhận phẩm chất, quy cách hàng hóa tại chỗ. Nếu phát hiện hàng thiếu hoặc không đúng tiêu chuẩn chất lượng v.v… thì lập biên bản tại chỗ, yêu cầu bên bán xác nhận. Hàng đã ra khỏi kho bên bán không chịu trách nhiệm (trừ loại hàng có quy định thời hạn bảo hành).</w:t>
      </w:r>
    </w:p>
    <w:p w:rsidR="00000000" w:rsidDel="00000000" w:rsidP="00000000" w:rsidRDefault="00000000" w:rsidRPr="00000000" w14:paraId="0000005E">
      <w:pPr>
        <w:spacing w:after="240" w:before="240" w:lineRule="auto"/>
        <w:jc w:val="both"/>
        <w:rPr/>
      </w:pPr>
      <w:r w:rsidDel="00000000" w:rsidR="00000000" w:rsidRPr="00000000">
        <w:rPr>
          <w:rtl w:val="0"/>
        </w:rPr>
        <w:t xml:space="preserve">5. Trường hợp giao nhận hàng theo nguyên đai, nguyên kiện, nếu bên mua sau khi chở về nhập kho mới hiện có vi phạm thì phải lập biên bản gọi cơ quan kiểm tra trung gian (…………………….) đến xác nhận và phải gửi đến bên bán trong hạn 10 ngày tính từ khi lập biên bản. Sau 15 ngày nếu bên bán đã nhận được biên bản mà không có ý kiến gì thì coi như đã chịu trách nhiệm bồi thường lô hàng đó.</w:t>
      </w:r>
    </w:p>
    <w:p w:rsidR="00000000" w:rsidDel="00000000" w:rsidP="00000000" w:rsidRDefault="00000000" w:rsidRPr="00000000" w14:paraId="0000005F">
      <w:pPr>
        <w:spacing w:after="240" w:before="240" w:lineRule="auto"/>
        <w:jc w:val="both"/>
        <w:rPr/>
      </w:pPr>
      <w:r w:rsidDel="00000000" w:rsidR="00000000" w:rsidRPr="00000000">
        <w:rPr>
          <w:rtl w:val="0"/>
        </w:rPr>
        <w:t xml:space="preserve"> </w:t>
      </w:r>
    </w:p>
    <w:p w:rsidR="00000000" w:rsidDel="00000000" w:rsidP="00000000" w:rsidRDefault="00000000" w:rsidRPr="00000000" w14:paraId="0000006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