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84D5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7D1DF4" w:rsidRPr="003C7E53" w14:paraId="5C6A2E23" w14:textId="77777777" w:rsidTr="007D1DF4">
        <w:tc>
          <w:tcPr>
            <w:tcW w:w="3256" w:type="dxa"/>
          </w:tcPr>
          <w:p w14:paraId="57CAD338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CÔNG TY</w:t>
            </w:r>
          </w:p>
          <w:p w14:paraId="1B15DE24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: ....../CV-......</w:t>
            </w:r>
          </w:p>
          <w:p w14:paraId="30F7D9E7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V.v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14:paraId="2F6F500E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5EFA75" w14:textId="77777777" w:rsidR="007D1DF4" w:rsidRPr="003C7E53" w:rsidRDefault="007D1DF4" w:rsidP="00EC7DFD">
            <w:pPr>
              <w:ind w:firstLine="16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42BB3E62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24551450" w14:textId="77777777" w:rsidR="007D1DF4" w:rsidRPr="003C7E53" w:rsidRDefault="007D1DF4" w:rsidP="00EC7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0B50" w14:textId="77777777" w:rsidR="007D1DF4" w:rsidRPr="003C7E53" w:rsidRDefault="007D1DF4" w:rsidP="00EC7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...........,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....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....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</w:p>
          <w:p w14:paraId="6333FC7D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8CFAD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</w:p>
    <w:p w14:paraId="65C40D51" w14:textId="77777777" w:rsidR="007D1DF4" w:rsidRPr="003C7E53" w:rsidRDefault="007D1DF4" w:rsidP="007D1DF4">
      <w:pPr>
        <w:ind w:right="9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53">
        <w:rPr>
          <w:rFonts w:ascii="Times New Roman" w:hAnsi="Times New Roman" w:cs="Times New Roman"/>
          <w:b/>
          <w:bCs/>
          <w:sz w:val="24"/>
          <w:szCs w:val="24"/>
        </w:rPr>
        <w:t>CÔNG VĂN GIẢI TRÌNH</w:t>
      </w:r>
    </w:p>
    <w:p w14:paraId="2D3FC4CD" w14:textId="77777777" w:rsidR="007D1DF4" w:rsidRPr="003C7E53" w:rsidRDefault="007D1DF4" w:rsidP="007D1DF4">
      <w:pPr>
        <w:ind w:right="996"/>
        <w:jc w:val="center"/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)</w:t>
      </w:r>
    </w:p>
    <w:p w14:paraId="026DC74A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E53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: ......................................................</w:t>
      </w:r>
    </w:p>
    <w:p w14:paraId="48831B0E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Ty ............................................</w:t>
      </w:r>
    </w:p>
    <w:p w14:paraId="68B1B244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: ..........................................................</w:t>
      </w:r>
    </w:p>
    <w:p w14:paraId="0410C4CE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</w:p>
    <w:p w14:paraId="125ACE1B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...............................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: ...........................</w:t>
      </w:r>
    </w:p>
    <w:p w14:paraId="40A1AF49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7E5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7E5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3C7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:</w:t>
      </w:r>
    </w:p>
    <w:p w14:paraId="15CE5651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27D23041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4591E463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08F37B57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r w:rsidRPr="003C7E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7FCF761E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ty .................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...................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.</w:t>
      </w:r>
    </w:p>
    <w:p w14:paraId="54F361F8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E53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đỡ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5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3C7E53">
        <w:rPr>
          <w:rFonts w:ascii="Times New Roman" w:hAnsi="Times New Roman" w:cs="Times New Roman"/>
          <w:sz w:val="24"/>
          <w:szCs w:val="24"/>
        </w:rPr>
        <w:t>./.</w:t>
      </w:r>
    </w:p>
    <w:p w14:paraId="180257B7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5301"/>
      </w:tblGrid>
      <w:tr w:rsidR="007D1DF4" w:rsidRPr="003C7E53" w14:paraId="654C5A60" w14:textId="77777777" w:rsidTr="007D1DF4">
        <w:trPr>
          <w:trHeight w:val="576"/>
        </w:trPr>
        <w:tc>
          <w:tcPr>
            <w:tcW w:w="4055" w:type="dxa"/>
          </w:tcPr>
          <w:p w14:paraId="2CEBBB2F" w14:textId="77777777" w:rsidR="007D1DF4" w:rsidRPr="003C7E53" w:rsidRDefault="007D1DF4" w:rsidP="00EC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Nơi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78BA49" w14:textId="77777777" w:rsidR="007D1DF4" w:rsidRPr="003C7E53" w:rsidRDefault="007D1DF4" w:rsidP="00EC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F75E9" w14:textId="77777777" w:rsidR="007D1DF4" w:rsidRPr="003C7E53" w:rsidRDefault="007D1DF4" w:rsidP="00EC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3C7E53">
              <w:rPr>
                <w:rFonts w:ascii="Times New Roman" w:hAnsi="Times New Roman" w:cs="Times New Roman"/>
                <w:sz w:val="24"/>
                <w:szCs w:val="24"/>
              </w:rPr>
              <w:t xml:space="preserve">: VT; </w:t>
            </w:r>
          </w:p>
        </w:tc>
        <w:tc>
          <w:tcPr>
            <w:tcW w:w="5301" w:type="dxa"/>
          </w:tcPr>
          <w:p w14:paraId="7EAB3AFD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Doanh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</w:p>
          <w:p w14:paraId="0A0309D4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đốc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rõ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  <w:p w14:paraId="319CBEB1" w14:textId="77777777" w:rsidR="007D1DF4" w:rsidRPr="003C7E53" w:rsidRDefault="007D1DF4" w:rsidP="00EC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3F90E" w14:textId="77777777" w:rsidR="007D1DF4" w:rsidRPr="003C7E53" w:rsidRDefault="007D1DF4" w:rsidP="007D1DF4">
      <w:pPr>
        <w:rPr>
          <w:rFonts w:ascii="Times New Roman" w:hAnsi="Times New Roman" w:cs="Times New Roman"/>
          <w:sz w:val="24"/>
          <w:szCs w:val="24"/>
        </w:rPr>
      </w:pPr>
    </w:p>
    <w:p w14:paraId="532F9B35" w14:textId="77777777" w:rsidR="00265BED" w:rsidRDefault="00265BED"/>
    <w:sectPr w:rsidR="00265BED" w:rsidSect="007D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F4"/>
    <w:rsid w:val="0000075B"/>
    <w:rsid w:val="00265BED"/>
    <w:rsid w:val="00517B87"/>
    <w:rsid w:val="007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890DF"/>
  <w15:chartTrackingRefBased/>
  <w15:docId w15:val="{09046B51-D96E-4FFC-8FB9-5B2C64F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F4"/>
    <w:pPr>
      <w:spacing w:after="120" w:line="360" w:lineRule="auto"/>
    </w:pPr>
    <w:rPr>
      <w:rFonts w:ascii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D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D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D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D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D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F4"/>
    <w:pPr>
      <w:spacing w:before="160" w:after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DF4"/>
    <w:pPr>
      <w:spacing w:after="160"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DF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2026-05-11T09:35:00Z</dcterms:created>
  <dcterms:modified xsi:type="dcterms:W3CDTF">2026-05-11T09:36:00Z</dcterms:modified>
</cp:coreProperties>
</file>