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0" w:before="60" w:lineRule="auto"/>
        <w:ind w:firstLine="567"/>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highlight w:val="white"/>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shd w:fill="ffffff" w:val="clear"/>
        <w:spacing w:after="60" w:before="60" w:lineRule="auto"/>
        <w:ind w:firstLine="567"/>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spacing w:after="60" w:before="60" w:lineRule="auto"/>
        <w:ind w:firstLine="567"/>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04">
      <w:pPr>
        <w:shd w:fill="ffffff" w:val="clear"/>
        <w:spacing w:after="60" w:before="60" w:lineRule="auto"/>
        <w:ind w:firstLine="567"/>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HỢP ĐỒNG NGUYÊN TẮ</w:t>
      </w:r>
      <w:r w:rsidDel="00000000" w:rsidR="00000000" w:rsidRPr="00000000">
        <w:rPr>
          <w:rFonts w:ascii="Times New Roman" w:cs="Times New Roman" w:eastAsia="Times New Roman" w:hAnsi="Times New Roman"/>
          <w:b w:val="1"/>
          <w:bCs w:val="1"/>
          <w:rtl w:val="0"/>
        </w:rPr>
        <w:t xml:space="preserve">C THUÊ MÁY MÓC THIẾT BỊ</w:t>
      </w:r>
      <w:r w:rsidDel="00000000" w:rsidR="00000000" w:rsidRPr="00000000">
        <w:rPr>
          <w:rtl w:val="0"/>
        </w:rPr>
      </w:r>
    </w:p>
    <w:p w:rsidR="00000000" w:rsidDel="00000000" w:rsidP="00000000" w:rsidRDefault="00000000" w:rsidRPr="00000000" w14:paraId="00000005">
      <w:pPr>
        <w:spacing w:after="60" w:before="60" w:lineRule="auto"/>
        <w:ind w:firstLine="567"/>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Số : ……/…/HĐNT-CT</w:t>
      </w:r>
      <w:r w:rsidDel="00000000" w:rsidR="00000000" w:rsidRPr="00000000">
        <w:rPr>
          <w:rtl w:val="0"/>
        </w:rPr>
      </w:r>
    </w:p>
    <w:p w:rsidR="00000000" w:rsidDel="00000000" w:rsidP="00000000" w:rsidRDefault="00000000" w:rsidRPr="00000000" w14:paraId="00000006">
      <w:pPr>
        <w:spacing w:after="60" w:before="60" w:lineRule="auto"/>
        <w:ind w:left="426" w:hanging="426"/>
        <w:jc w:val="center"/>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07">
      <w:pPr>
        <w:spacing w:after="60" w:before="60" w:lineRule="auto"/>
        <w:ind w:left="709" w:hanging="426"/>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r w:rsidDel="00000000" w:rsidR="00000000" w:rsidRPr="00000000">
        <w:rPr>
          <w:rFonts w:ascii="Times New Roman" w:cs="Times New Roman" w:eastAsia="Times New Roman" w:hAnsi="Times New Roman"/>
          <w:color w:val="000000"/>
          <w:sz w:val="14"/>
          <w:szCs w:val="14"/>
          <w:vertAlign w:val="baseline"/>
          <w:rtl w:val="0"/>
        </w:rPr>
        <w:t xml:space="preserve">          </w:t>
      </w:r>
      <w:r w:rsidDel="00000000" w:rsidR="00000000" w:rsidRPr="00000000">
        <w:rPr>
          <w:rFonts w:ascii="Times New Roman" w:cs="Times New Roman" w:eastAsia="Times New Roman" w:hAnsi="Times New Roman"/>
          <w:i w:val="1"/>
          <w:iCs w:val="1"/>
          <w:color w:val="000000"/>
          <w:vertAlign w:val="baseline"/>
          <w:rtl w:val="0"/>
        </w:rPr>
        <w:t xml:space="preserve">Căn cứ Luật Thương Mại - Quốc Hội ban hành ngày 27/06/2005;</w:t>
      </w:r>
      <w:r w:rsidDel="00000000" w:rsidR="00000000" w:rsidRPr="00000000">
        <w:rPr>
          <w:rtl w:val="0"/>
        </w:rPr>
      </w:r>
    </w:p>
    <w:p w:rsidR="00000000" w:rsidDel="00000000" w:rsidP="00000000" w:rsidRDefault="00000000" w:rsidRPr="00000000" w14:paraId="00000008">
      <w:pPr>
        <w:spacing w:after="60" w:before="60" w:lineRule="auto"/>
        <w:ind w:left="709" w:hanging="426"/>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r w:rsidDel="00000000" w:rsidR="00000000" w:rsidRPr="00000000">
        <w:rPr>
          <w:rFonts w:ascii="Times New Roman" w:cs="Times New Roman" w:eastAsia="Times New Roman" w:hAnsi="Times New Roman"/>
          <w:color w:val="000000"/>
          <w:sz w:val="14"/>
          <w:szCs w:val="14"/>
          <w:vertAlign w:val="baseline"/>
          <w:rtl w:val="0"/>
        </w:rPr>
        <w:t xml:space="preserve">          </w:t>
      </w:r>
      <w:r w:rsidDel="00000000" w:rsidR="00000000" w:rsidRPr="00000000">
        <w:rPr>
          <w:rFonts w:ascii="Times New Roman" w:cs="Times New Roman" w:eastAsia="Times New Roman" w:hAnsi="Times New Roman"/>
          <w:i w:val="1"/>
          <w:iCs w:val="1"/>
          <w:color w:val="000000"/>
          <w:vertAlign w:val="baseline"/>
          <w:rtl w:val="0"/>
        </w:rPr>
        <w:t xml:space="preserve">Căn cứ hồ sơ mời thầu gói thầu “.....................”, công trình"...............................";</w:t>
      </w:r>
      <w:r w:rsidDel="00000000" w:rsidR="00000000" w:rsidRPr="00000000">
        <w:rPr>
          <w:rtl w:val="0"/>
        </w:rPr>
      </w:r>
    </w:p>
    <w:p w:rsidR="00000000" w:rsidDel="00000000" w:rsidP="00000000" w:rsidRDefault="00000000" w:rsidRPr="00000000" w14:paraId="00000009">
      <w:pPr>
        <w:spacing w:after="60" w:before="60" w:lineRule="auto"/>
        <w:ind w:left="709" w:hanging="426"/>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w:t>
      </w:r>
      <w:r w:rsidDel="00000000" w:rsidR="00000000" w:rsidRPr="00000000">
        <w:rPr>
          <w:rFonts w:ascii="Times New Roman" w:cs="Times New Roman" w:eastAsia="Times New Roman" w:hAnsi="Times New Roman"/>
          <w:color w:val="000000"/>
          <w:sz w:val="14"/>
          <w:szCs w:val="14"/>
          <w:vertAlign w:val="baseline"/>
          <w:rtl w:val="0"/>
        </w:rPr>
        <w:t xml:space="preserve">          </w:t>
      </w:r>
      <w:r w:rsidDel="00000000" w:rsidR="00000000" w:rsidRPr="00000000">
        <w:rPr>
          <w:rFonts w:ascii="Times New Roman" w:cs="Times New Roman" w:eastAsia="Times New Roman" w:hAnsi="Times New Roman"/>
          <w:i w:val="1"/>
          <w:iCs w:val="1"/>
          <w:color w:val="000000"/>
          <w:vertAlign w:val="baseline"/>
          <w:rtl w:val="0"/>
        </w:rPr>
        <w:t xml:space="preserve">Căn cứ khả năng cung ứng của bên B và nhu cầu của bên A.</w:t>
      </w:r>
      <w:r w:rsidDel="00000000" w:rsidR="00000000" w:rsidRPr="00000000">
        <w:rPr>
          <w:rtl w:val="0"/>
        </w:rPr>
      </w:r>
    </w:p>
    <w:p w:rsidR="00000000" w:rsidDel="00000000" w:rsidP="00000000" w:rsidRDefault="00000000" w:rsidRPr="00000000" w14:paraId="0000000A">
      <w:pPr>
        <w:spacing w:after="60" w:before="60" w:lineRule="auto"/>
        <w:ind w:left="426" w:hanging="426"/>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Hôm nay, ngày …… tháng …… năm ….., tại …………………………, chúng tôi gồm:</w:t>
      </w:r>
    </w:p>
    <w:p w:rsidR="00000000" w:rsidDel="00000000" w:rsidP="00000000" w:rsidRDefault="00000000" w:rsidRPr="00000000" w14:paraId="0000000B">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BÊN A: (BÊN MUA)</w:t>
      </w: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0C">
      <w:pPr>
        <w:spacing w:after="200" w:lineRule="auto"/>
        <w:ind w:left="540" w:firstLine="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w:t>
      </w:r>
    </w:p>
    <w:p w:rsidR="00000000" w:rsidDel="00000000" w:rsidP="00000000" w:rsidRDefault="00000000" w:rsidRPr="00000000" w14:paraId="0000000D">
      <w:pPr>
        <w:spacing w:after="200" w:lineRule="auto"/>
        <w:ind w:left="540" w:firstLine="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Điện thoại: ....................................... Fax: .....................</w:t>
      </w:r>
    </w:p>
    <w:p w:rsidR="00000000" w:rsidDel="00000000" w:rsidP="00000000" w:rsidRDefault="00000000" w:rsidRPr="00000000" w14:paraId="0000000E">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Mã số thuế: ....................................................................</w:t>
      </w:r>
    </w:p>
    <w:p w:rsidR="00000000" w:rsidDel="00000000" w:rsidP="00000000" w:rsidRDefault="00000000" w:rsidRPr="00000000" w14:paraId="0000000F">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Đại diện: Ông ......................................... Chức vụ: ……………………………</w:t>
      </w:r>
    </w:p>
    <w:p w:rsidR="00000000" w:rsidDel="00000000" w:rsidP="00000000" w:rsidRDefault="00000000" w:rsidRPr="00000000" w14:paraId="00000010">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BÊN B: (BÊN BÁN)</w:t>
      </w: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11">
      <w:pPr>
        <w:spacing w:after="200" w:lineRule="auto"/>
        <w:ind w:left="540" w:firstLine="0"/>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Địa chỉ: ………………………………………………………………………….</w:t>
      </w:r>
    </w:p>
    <w:p w:rsidR="00000000" w:rsidDel="00000000" w:rsidP="00000000" w:rsidRDefault="00000000" w:rsidRPr="00000000" w14:paraId="00000012">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Điện thoại: .................................. Fax: .................................... </w:t>
      </w:r>
    </w:p>
    <w:p w:rsidR="00000000" w:rsidDel="00000000" w:rsidP="00000000" w:rsidRDefault="00000000" w:rsidRPr="00000000" w14:paraId="00000013">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Mã số thuế: ..............................................................................</w:t>
      </w:r>
    </w:p>
    <w:p w:rsidR="00000000" w:rsidDel="00000000" w:rsidP="00000000" w:rsidRDefault="00000000" w:rsidRPr="00000000" w14:paraId="00000014">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Đại diện: Ông .................................................. Chức vụ: ………………………</w:t>
      </w:r>
    </w:p>
    <w:p w:rsidR="00000000" w:rsidDel="00000000" w:rsidP="00000000" w:rsidRDefault="00000000" w:rsidRPr="00000000" w14:paraId="00000015">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i w:val="1"/>
          <w:iCs w:val="1"/>
          <w:color w:val="000000"/>
          <w:vertAlign w:val="baseline"/>
          <w:rtl w:val="0"/>
        </w:rPr>
        <w:t xml:space="preserve">Bên A và Bên B thống nhất các nội dung và điều khoản như sau:  </w:t>
      </w:r>
      <w:r w:rsidDel="00000000" w:rsidR="00000000" w:rsidRPr="00000000">
        <w:rPr>
          <w:rtl w:val="0"/>
        </w:rPr>
      </w:r>
    </w:p>
    <w:p w:rsidR="00000000" w:rsidDel="00000000" w:rsidP="00000000" w:rsidRDefault="00000000" w:rsidRPr="00000000" w14:paraId="00000016">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u w:val="single"/>
          <w:vertAlign w:val="baseline"/>
          <w:rtl w:val="0"/>
        </w:rPr>
        <w:t xml:space="preserve">ĐIỀU 1</w:t>
      </w:r>
      <w:r w:rsidDel="00000000" w:rsidR="00000000" w:rsidRPr="00000000">
        <w:rPr>
          <w:rFonts w:ascii="Times New Roman" w:cs="Times New Roman" w:eastAsia="Times New Roman" w:hAnsi="Times New Roman"/>
          <w:b w:val="1"/>
          <w:bCs w:val="1"/>
          <w:color w:val="000000"/>
          <w:vertAlign w:val="baseline"/>
          <w:rtl w:val="0"/>
        </w:rPr>
        <w:t xml:space="preserve">: PHẠM VI CÔNG VIỆC </w:t>
      </w:r>
      <w:r w:rsidDel="00000000" w:rsidR="00000000" w:rsidRPr="00000000">
        <w:rPr>
          <w:rtl w:val="0"/>
        </w:rPr>
      </w:r>
    </w:p>
    <w:p w:rsidR="00000000" w:rsidDel="00000000" w:rsidP="00000000" w:rsidRDefault="00000000" w:rsidRPr="00000000" w14:paraId="00000017">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Bên B </w:t>
      </w:r>
      <w:r w:rsidDel="00000000" w:rsidR="00000000" w:rsidRPr="00000000">
        <w:rPr>
          <w:rFonts w:ascii="Times New Roman" w:cs="Times New Roman" w:eastAsia="Times New Roman" w:hAnsi="Times New Roman"/>
          <w:color w:val="000000"/>
          <w:vertAlign w:val="baseline"/>
          <w:rtl w:val="0"/>
        </w:rPr>
        <w:t xml:space="preserve">đồng ý cho </w:t>
      </w:r>
      <w:r w:rsidDel="00000000" w:rsidR="00000000" w:rsidRPr="00000000">
        <w:rPr>
          <w:rFonts w:ascii="Times New Roman" w:cs="Times New Roman" w:eastAsia="Times New Roman" w:hAnsi="Times New Roman"/>
          <w:b w:val="1"/>
          <w:bCs w:val="1"/>
          <w:color w:val="000000"/>
          <w:vertAlign w:val="baseline"/>
          <w:rtl w:val="0"/>
        </w:rPr>
        <w:t xml:space="preserve">Bên A</w:t>
      </w:r>
      <w:r w:rsidDel="00000000" w:rsidR="00000000" w:rsidRPr="00000000">
        <w:rPr>
          <w:rFonts w:ascii="Times New Roman" w:cs="Times New Roman" w:eastAsia="Times New Roman" w:hAnsi="Times New Roman"/>
          <w:color w:val="000000"/>
          <w:vertAlign w:val="baseline"/>
          <w:rtl w:val="0"/>
        </w:rPr>
        <w:t xml:space="preserve"> thuê thiết bịđể thực hiện Gói thầu </w:t>
      </w:r>
      <w:r w:rsidDel="00000000" w:rsidR="00000000" w:rsidRPr="00000000">
        <w:rPr>
          <w:rFonts w:ascii="Times New Roman" w:cs="Times New Roman" w:eastAsia="Times New Roman" w:hAnsi="Times New Roman"/>
          <w:i w:val="1"/>
          <w:iCs w:val="1"/>
          <w:color w:val="000000"/>
          <w:vertAlign w:val="baseline"/>
          <w:rtl w:val="0"/>
        </w:rPr>
        <w:t xml:space="preserve">“</w:t>
      </w:r>
      <w:r w:rsidDel="00000000" w:rsidR="00000000" w:rsidRPr="00000000">
        <w:rPr>
          <w:rFonts w:ascii="Times New Roman" w:cs="Times New Roman" w:eastAsia="Times New Roman" w:hAnsi="Times New Roman"/>
          <w:color w:val="000000"/>
          <w:vertAlign w:val="baseline"/>
          <w:rtl w:val="0"/>
        </w:rPr>
        <w:t xml:space="preserve">………………………..</w:t>
      </w:r>
      <w:r w:rsidDel="00000000" w:rsidR="00000000" w:rsidRPr="00000000">
        <w:rPr>
          <w:rFonts w:ascii="Times New Roman" w:cs="Times New Roman" w:eastAsia="Times New Roman" w:hAnsi="Times New Roman"/>
          <w:i w:val="1"/>
          <w:iCs w:val="1"/>
          <w:color w:val="000000"/>
          <w:vertAlign w:val="baseline"/>
          <w:rtl w:val="0"/>
        </w:rPr>
        <w:t xml:space="preserve">”</w:t>
      </w:r>
      <w:r w:rsidDel="00000000" w:rsidR="00000000" w:rsidRPr="00000000">
        <w:rPr>
          <w:rFonts w:ascii="Times New Roman" w:cs="Times New Roman" w:eastAsia="Times New Roman" w:hAnsi="Times New Roman"/>
          <w:color w:val="000000"/>
          <w:vertAlign w:val="baseline"/>
          <w:rtl w:val="0"/>
        </w:rPr>
        <w:t xml:space="preserve"> thuộc công trình</w:t>
      </w:r>
      <w:r w:rsidDel="00000000" w:rsidR="00000000" w:rsidRPr="00000000">
        <w:rPr>
          <w:rFonts w:ascii="Times New Roman" w:cs="Times New Roman" w:eastAsia="Times New Roman" w:hAnsi="Times New Roman"/>
          <w:i w:val="1"/>
          <w:iCs w:val="1"/>
          <w:color w:val="000000"/>
          <w:vertAlign w:val="baseline"/>
          <w:rtl w:val="0"/>
        </w:rPr>
        <w:t xml:space="preserve">“……………………..”</w:t>
      </w:r>
      <w:r w:rsidDel="00000000" w:rsidR="00000000" w:rsidRPr="00000000">
        <w:rPr>
          <w:rFonts w:ascii="Times New Roman" w:cs="Times New Roman" w:eastAsia="Times New Roman" w:hAnsi="Times New Roman"/>
          <w:color w:val="000000"/>
          <w:vertAlign w:val="baseline"/>
          <w:rtl w:val="0"/>
        </w:rPr>
        <w:t xml:space="preserve"> tại địa điểm: ………………………………. trong trường hợp </w:t>
      </w:r>
      <w:r w:rsidDel="00000000" w:rsidR="00000000" w:rsidRPr="00000000">
        <w:rPr>
          <w:rFonts w:ascii="Times New Roman" w:cs="Times New Roman" w:eastAsia="Times New Roman" w:hAnsi="Times New Roman"/>
          <w:b w:val="1"/>
          <w:bCs w:val="1"/>
          <w:color w:val="000000"/>
          <w:vertAlign w:val="baseline"/>
          <w:rtl w:val="0"/>
        </w:rPr>
        <w:t xml:space="preserve">Bên A</w:t>
      </w:r>
      <w:r w:rsidDel="00000000" w:rsidR="00000000" w:rsidRPr="00000000">
        <w:rPr>
          <w:rFonts w:ascii="Times New Roman" w:cs="Times New Roman" w:eastAsia="Times New Roman" w:hAnsi="Times New Roman"/>
          <w:color w:val="000000"/>
          <w:vertAlign w:val="baseline"/>
          <w:rtl w:val="0"/>
        </w:rPr>
        <w:t xml:space="preserve"> được trúng thầu, cụ thể như sau :</w:t>
      </w:r>
    </w:p>
    <w:tbl>
      <w:tblPr>
        <w:tblStyle w:val="Table1"/>
        <w:tblW w:w="8498.0" w:type="dxa"/>
        <w:jc w:val="center"/>
        <w:tblLayout w:type="fixed"/>
        <w:tblLook w:val="0000"/>
      </w:tblPr>
      <w:tblGrid>
        <w:gridCol w:w="918"/>
        <w:gridCol w:w="3780"/>
        <w:gridCol w:w="1345"/>
        <w:gridCol w:w="2455"/>
        <w:tblGridChange w:id="0">
          <w:tblGrid>
            <w:gridCol w:w="918"/>
            <w:gridCol w:w="3780"/>
            <w:gridCol w:w="1345"/>
            <w:gridCol w:w="2455"/>
          </w:tblGrid>
        </w:tblGridChange>
      </w:tblGrid>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8">
            <w:pPr>
              <w:spacing w:after="60" w:before="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Stt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9">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Tên thiết bị</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A">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ĐVT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B">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b w:val="1"/>
                <w:bCs w:val="1"/>
                <w:vertAlign w:val="baseline"/>
                <w:rtl w:val="0"/>
              </w:rPr>
              <w:t xml:space="preserve">Số lượng</w:t>
            </w:r>
            <w:r w:rsidDel="00000000" w:rsidR="00000000" w:rsidRPr="00000000">
              <w:rPr>
                <w:rtl w:val="0"/>
              </w:rPr>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C">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D">
            <w:pPr>
              <w:spacing w:after="60" w:before="60" w:lineRule="auto"/>
              <w:ind w:firstLine="567"/>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E">
            <w:pPr>
              <w:spacing w:after="60" w:before="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1F">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r>
        <w:trPr>
          <w:cantSplit w:val="0"/>
          <w:trHeight w:val="35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0">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1">
            <w:pPr>
              <w:spacing w:after="60" w:before="60" w:lineRule="auto"/>
              <w:ind w:firstLine="567"/>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2">
            <w:pPr>
              <w:spacing w:after="60" w:before="60" w:lineRule="auto"/>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23">
            <w:pPr>
              <w:spacing w:after="60" w:before="60" w:lineRule="auto"/>
              <w:ind w:firstLine="567"/>
              <w:jc w:val="center"/>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vertAlign w:val="baseline"/>
                <w:rtl w:val="0"/>
              </w:rPr>
              <w:t xml:space="preserve"> </w:t>
            </w:r>
          </w:p>
        </w:tc>
      </w:tr>
    </w:tbl>
    <w:p w:rsidR="00000000" w:rsidDel="00000000" w:rsidP="00000000" w:rsidRDefault="00000000" w:rsidRPr="00000000" w14:paraId="00000024">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u w:val="single"/>
          <w:vertAlign w:val="baseline"/>
          <w:rtl w:val="0"/>
        </w:rPr>
        <w:t xml:space="preserve">ĐIỀU 2</w:t>
      </w:r>
      <w:r w:rsidDel="00000000" w:rsidR="00000000" w:rsidRPr="00000000">
        <w:rPr>
          <w:rFonts w:ascii="Times New Roman" w:cs="Times New Roman" w:eastAsia="Times New Roman" w:hAnsi="Times New Roman"/>
          <w:b w:val="1"/>
          <w:bCs w:val="1"/>
          <w:color w:val="000000"/>
          <w:vertAlign w:val="baseline"/>
          <w:rtl w:val="0"/>
        </w:rPr>
        <w:t xml:space="preserve">: GIÁ CẢ, PHƯƠNG THỨC THANH TOÁN</w:t>
      </w:r>
      <w:r w:rsidDel="00000000" w:rsidR="00000000" w:rsidRPr="00000000">
        <w:rPr>
          <w:rtl w:val="0"/>
        </w:rPr>
      </w:r>
    </w:p>
    <w:p w:rsidR="00000000" w:rsidDel="00000000" w:rsidP="00000000" w:rsidRDefault="00000000" w:rsidRPr="00000000" w14:paraId="00000025">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Giá thuê thiết bị</w:t>
      </w:r>
      <w:r w:rsidDel="00000000" w:rsidR="00000000" w:rsidRPr="00000000">
        <w:rPr>
          <w:rFonts w:ascii="Times New Roman" w:cs="Times New Roman" w:eastAsia="Times New Roman" w:hAnsi="Times New Roman"/>
          <w:color w:val="000000"/>
          <w:vertAlign w:val="superscript"/>
        </w:rPr>
        <w:footnoteReference w:customMarkFollows="0" w:id="0"/>
      </w: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26">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Phương thức thanh toán</w:t>
      </w:r>
      <w:r w:rsidDel="00000000" w:rsidR="00000000" w:rsidRPr="00000000">
        <w:rPr>
          <w:rFonts w:ascii="Times New Roman" w:cs="Times New Roman" w:eastAsia="Times New Roman" w:hAnsi="Times New Roman"/>
          <w:color w:val="000000"/>
          <w:vertAlign w:val="superscript"/>
        </w:rPr>
        <w:footnoteReference w:customMarkFollows="0" w:id="1"/>
      </w:r>
      <w:r w:rsidDel="00000000" w:rsidR="00000000" w:rsidRPr="00000000">
        <w:rPr>
          <w:rFonts w:ascii="Times New Roman" w:cs="Times New Roman" w:eastAsia="Times New Roman" w:hAnsi="Times New Roman"/>
          <w:color w:val="000000"/>
          <w:vertAlign w:val="baseline"/>
          <w:rtl w:val="0"/>
        </w:rPr>
        <w:t xml:space="preserve">: ……………………………….</w:t>
      </w:r>
    </w:p>
    <w:p w:rsidR="00000000" w:rsidDel="00000000" w:rsidP="00000000" w:rsidRDefault="00000000" w:rsidRPr="00000000" w14:paraId="00000027">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u w:val="single"/>
          <w:vertAlign w:val="baseline"/>
          <w:rtl w:val="0"/>
        </w:rPr>
        <w:t xml:space="preserve">ĐIỀU 3</w:t>
      </w:r>
      <w:r w:rsidDel="00000000" w:rsidR="00000000" w:rsidRPr="00000000">
        <w:rPr>
          <w:rFonts w:ascii="Times New Roman" w:cs="Times New Roman" w:eastAsia="Times New Roman" w:hAnsi="Times New Roman"/>
          <w:b w:val="1"/>
          <w:bCs w:val="1"/>
          <w:color w:val="000000"/>
          <w:vertAlign w:val="baseline"/>
          <w:rtl w:val="0"/>
        </w:rPr>
        <w:t xml:space="preserve">: TRÁCH NHIỆM MỖI BÊN</w:t>
      </w:r>
      <w:r w:rsidDel="00000000" w:rsidR="00000000" w:rsidRPr="00000000">
        <w:rPr>
          <w:rtl w:val="0"/>
        </w:rPr>
      </w:r>
    </w:p>
    <w:p w:rsidR="00000000" w:rsidDel="00000000" w:rsidP="00000000" w:rsidRDefault="00000000" w:rsidRPr="00000000" w14:paraId="00000028">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1.  Trách nhiệm bên A</w:t>
      </w:r>
      <w:r w:rsidDel="00000000" w:rsidR="00000000" w:rsidRPr="00000000">
        <w:rPr>
          <w:rtl w:val="0"/>
        </w:rPr>
      </w:r>
    </w:p>
    <w:p w:rsidR="00000000" w:rsidDel="00000000" w:rsidP="00000000" w:rsidRDefault="00000000" w:rsidRPr="00000000" w14:paraId="00000029">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Thanh toán theo Điều 2.</w:t>
      </w:r>
    </w:p>
    <w:p w:rsidR="00000000" w:rsidDel="00000000" w:rsidP="00000000" w:rsidRDefault="00000000" w:rsidRPr="00000000" w14:paraId="0000002A">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Giữ gìn thiết bị của bên B sau khi bàn giao, không để mất mát, hư hỏng. Trong trường hợp mất hoặc hư hỏng bên A phải bồi thường giá trị thực của thiết bị.</w:t>
      </w:r>
    </w:p>
    <w:p w:rsidR="00000000" w:rsidDel="00000000" w:rsidP="00000000" w:rsidRDefault="00000000" w:rsidRPr="00000000" w14:paraId="0000002B">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Khi có sự cố xảy ra bên A phải  báo cho bên B để kịp thời giải quyết.</w:t>
      </w:r>
    </w:p>
    <w:p w:rsidR="00000000" w:rsidDel="00000000" w:rsidP="00000000" w:rsidRDefault="00000000" w:rsidRPr="00000000" w14:paraId="0000002C">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2. Trách nhiệm bên B</w:t>
      </w:r>
      <w:r w:rsidDel="00000000" w:rsidR="00000000" w:rsidRPr="00000000">
        <w:rPr>
          <w:rtl w:val="0"/>
        </w:rPr>
      </w:r>
    </w:p>
    <w:p w:rsidR="00000000" w:rsidDel="00000000" w:rsidP="00000000" w:rsidRDefault="00000000" w:rsidRPr="00000000" w14:paraId="0000002D">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Giao thiết bị đúng hạn, đạt yêu cầu kỹ thuật về chất lượng và yêu cầu về an toàn của bên A kèm theo bản sao hóa đơn mua xe, hoặc giấy kiểm định xe, hoặc giấy chứng nhận đăng ký xe.</w:t>
      </w:r>
    </w:p>
    <w:p w:rsidR="00000000" w:rsidDel="00000000" w:rsidP="00000000" w:rsidRDefault="00000000" w:rsidRPr="00000000" w14:paraId="0000002E">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Trong trường hợp nếu thiết bị không đúng yêu cầu của bên A thì bên B cần hoán đổi cho phù hợp và chịu toàn bộ chi phí phát sinh.</w:t>
      </w:r>
    </w:p>
    <w:p w:rsidR="00000000" w:rsidDel="00000000" w:rsidP="00000000" w:rsidRDefault="00000000" w:rsidRPr="00000000" w14:paraId="0000002F">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Cấp hóa đơn tài chính cho bên A theo đúng số lượng đã thuê và hóa đơn phải hoàn toàn hợp lệ và hợp lý.</w:t>
      </w:r>
    </w:p>
    <w:p w:rsidR="00000000" w:rsidDel="00000000" w:rsidP="00000000" w:rsidRDefault="00000000" w:rsidRPr="00000000" w14:paraId="00000030">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Chịu trách nhiệm trước pháp luật về nội dung của các hóa đơn chứng từ khi xuất cho bên A.</w:t>
      </w:r>
    </w:p>
    <w:p w:rsidR="00000000" w:rsidDel="00000000" w:rsidP="00000000" w:rsidRDefault="00000000" w:rsidRPr="00000000" w14:paraId="00000031">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u w:val="single"/>
          <w:vertAlign w:val="baseline"/>
          <w:rtl w:val="0"/>
        </w:rPr>
        <w:t xml:space="preserve">ĐIỀU 4</w:t>
      </w:r>
      <w:r w:rsidDel="00000000" w:rsidR="00000000" w:rsidRPr="00000000">
        <w:rPr>
          <w:rFonts w:ascii="Times New Roman" w:cs="Times New Roman" w:eastAsia="Times New Roman" w:hAnsi="Times New Roman"/>
          <w:b w:val="1"/>
          <w:bCs w:val="1"/>
          <w:color w:val="000000"/>
          <w:vertAlign w:val="baseline"/>
          <w:rtl w:val="0"/>
        </w:rPr>
        <w:t xml:space="preserve">:  ĐIỀU KHOẢN CHUNG</w:t>
      </w:r>
      <w:r w:rsidDel="00000000" w:rsidR="00000000" w:rsidRPr="00000000">
        <w:rPr>
          <w:rtl w:val="0"/>
        </w:rPr>
      </w:r>
    </w:p>
    <w:p w:rsidR="00000000" w:rsidDel="00000000" w:rsidP="00000000" w:rsidRDefault="00000000" w:rsidRPr="00000000" w14:paraId="00000032">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Hai bên cam kết thực hiện đúng các điều khoản đã thỏa thuận trong hợp đồng.</w:t>
      </w:r>
    </w:p>
    <w:p w:rsidR="00000000" w:rsidDel="00000000" w:rsidP="00000000" w:rsidRDefault="00000000" w:rsidRPr="00000000" w14:paraId="00000033">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Nếu có thay đổi phát sinh sẽ được bàn bạc thống nhất giữa hai bên và phải được bổ sung, điều chỉnh bằng văn bản hoặc lập phụ lục hợp đồng có xác nhận của hai bên.</w:t>
      </w:r>
    </w:p>
    <w:p w:rsidR="00000000" w:rsidDel="00000000" w:rsidP="00000000" w:rsidRDefault="00000000" w:rsidRPr="00000000" w14:paraId="00000034">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Những tranh chấp phát sinh trong quá trình thực hiện hợp đồng này nếu giải quyết bằng thương lượng giữa hai bên không được thì thống nhất đưa ra Trọng tài kinh tế hoặc Tòa án Nhân dân cấp có thẩm quyền giải quyết.</w:t>
      </w:r>
    </w:p>
    <w:p w:rsidR="00000000" w:rsidDel="00000000" w:rsidP="00000000" w:rsidRDefault="00000000" w:rsidRPr="00000000" w14:paraId="00000035">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Sau khi các bên đã hoàn thành đầy đủ nghĩa vụ của mình theo thỏa thuận trong hợp đồng, thì hợp đồng mua bán trên coi như đã được thanh lý.</w:t>
      </w:r>
    </w:p>
    <w:p w:rsidR="00000000" w:rsidDel="00000000" w:rsidP="00000000" w:rsidRDefault="00000000" w:rsidRPr="00000000" w14:paraId="00000036">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color w:val="000000"/>
          <w:vertAlign w:val="baseline"/>
          <w:rtl w:val="0"/>
        </w:rPr>
        <w:t xml:space="preserve">              -   Hợp đồng này được lập thành 04 (bốn) bản có giá trị pháp lý như nhau, mỗi bên giữ 02 (hai) bản.</w:t>
      </w:r>
    </w:p>
    <w:p w:rsidR="00000000" w:rsidDel="00000000" w:rsidP="00000000" w:rsidRDefault="00000000" w:rsidRPr="00000000" w14:paraId="00000037">
      <w:pPr>
        <w:spacing w:after="60" w:before="60" w:lineRule="auto"/>
        <w:ind w:firstLine="567"/>
        <w:jc w:val="both"/>
        <w:rPr>
          <w:rFonts w:ascii="Times New Roman" w:cs="Times New Roman" w:eastAsia="Times New Roman" w:hAnsi="Times New Roman"/>
          <w:color w:val="000000"/>
          <w:vertAlign w:val="baseline"/>
        </w:rPr>
      </w:pPr>
      <w:r w:rsidDel="00000000" w:rsidR="00000000" w:rsidRPr="00000000">
        <w:rPr>
          <w:rFonts w:ascii="Times New Roman" w:cs="Times New Roman" w:eastAsia="Times New Roman" w:hAnsi="Times New Roman"/>
          <w:b w:val="1"/>
          <w:bCs w:val="1"/>
          <w:color w:val="000000"/>
          <w:vertAlign w:val="baseline"/>
          <w:rtl w:val="0"/>
        </w:rPr>
        <w:t xml:space="preserve">           ĐẠI DIỆN BÊN A                                        ĐẠI DIỆN BÊN B</w:t>
      </w:r>
      <w:r w:rsidDel="00000000" w:rsidR="00000000" w:rsidRPr="00000000">
        <w:rPr>
          <w:rtl w:val="0"/>
        </w:rPr>
      </w:r>
    </w:p>
    <w:p w:rsidR="00000000" w:rsidDel="00000000" w:rsidP="00000000" w:rsidRDefault="00000000" w:rsidRPr="00000000" w14:paraId="00000038">
      <w:pPr>
        <w:rPr>
          <w:vertAlign w:val="baseline"/>
        </w:rPr>
      </w:pPr>
      <w:r w:rsidDel="00000000" w:rsidR="00000000" w:rsidRPr="00000000">
        <w:rPr>
          <w:rtl w:val="0"/>
        </w:rPr>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Giá được tính theo thời điểm thi công</w:t>
      </w:r>
      <w:r w:rsidDel="00000000" w:rsidR="00000000" w:rsidRPr="00000000">
        <w:rPr>
          <w:rtl w:val="0"/>
        </w:rPr>
      </w:r>
    </w:p>
  </w:footnote>
  <w:footnote w:id="1">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Tiền mặt hoặc chuyển khoản</w:t>
      </w: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FootnoteText">
    <w:name w:val="Footnote Text"/>
    <w:basedOn w:val="Normal"/>
    <w:next w:val="FootnoteText"/>
    <w:autoRedefine w:val="0"/>
    <w:hidden w:val="0"/>
    <w:qFormat w:val="1"/>
    <w:pPr>
      <w:suppressAutoHyphens w:val="1"/>
      <w:spacing w:after="0" w:line="240" w:lineRule="auto"/>
      <w:ind w:leftChars="-1" w:rightChars="0" w:firstLineChars="-1"/>
      <w:textDirection w:val="btLr"/>
      <w:textAlignment w:val="top"/>
      <w:outlineLvl w:val="0"/>
    </w:pPr>
    <w:rPr>
      <w:w w:val="100"/>
      <w:position w:val="-1"/>
      <w:sz w:val="20"/>
      <w:szCs w:val="20"/>
      <w:effect w:val="none"/>
      <w:vertAlign w:val="baseline"/>
      <w:cs w:val="0"/>
      <w:em w:val="none"/>
      <w:lang w:bidi="ar-SA" w:eastAsia="en-US" w:val="en-US"/>
    </w:rPr>
  </w:style>
  <w:style w:type="character" w:styleId="FootnoteTextChar">
    <w:name w:val="Footnote Text Char"/>
    <w:next w:val="FootnoteTextChar"/>
    <w:autoRedefine w:val="0"/>
    <w:hidden w:val="0"/>
    <w:qFormat w:val="0"/>
    <w:rPr>
      <w:w w:val="100"/>
      <w:position w:val="-1"/>
      <w:sz w:val="20"/>
      <w:szCs w:val="20"/>
      <w:effect w:val="none"/>
      <w:vertAlign w:val="baseline"/>
      <w:cs w:val="0"/>
      <w:em w:val="none"/>
      <w:lang/>
    </w:rPr>
  </w:style>
  <w:style w:type="character" w:styleId="FootnoteReference">
    <w:name w:val="Footnote Reference"/>
    <w:next w:val="FootnoteReference"/>
    <w:autoRedefine w:val="0"/>
    <w:hidden w:val="0"/>
    <w:qFormat w:val="1"/>
    <w:rPr>
      <w:w w:val="100"/>
      <w:position w:val="-1"/>
      <w:effect w:val="none"/>
      <w:vertAlign w:val="superscript"/>
      <w:cs w:val="0"/>
      <w:em w:val="none"/>
      <w:lang/>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FjmA0XGnkiz9nLNOhMLakvJ5uw==">CgMxLjA4AHIhMXFfbnl0all3ZkpCMzlIOFlYTnhrVnVxXzBYd21QVVBI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2025-06-27T01:41:00Z</dcterms:created>
  <dc:creator>PC</dc:creator>
</cp:coreProperties>
</file>