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91" w:type="dxa"/>
        <w:shd w:val="clear" w:color="auto" w:fill="FFFFFF"/>
        <w:tblCellMar>
          <w:top w:w="15" w:type="dxa"/>
          <w:left w:w="15" w:type="dxa"/>
          <w:bottom w:w="15" w:type="dxa"/>
          <w:right w:w="15" w:type="dxa"/>
        </w:tblCellMar>
        <w:tblLook w:val="04A0" w:firstRow="1" w:lastRow="0" w:firstColumn="1" w:lastColumn="0" w:noHBand="0" w:noVBand="1"/>
      </w:tblPr>
      <w:tblGrid>
        <w:gridCol w:w="3261"/>
        <w:gridCol w:w="5730"/>
      </w:tblGrid>
      <w:tr w:rsidR="00C807C5" w:rsidRPr="00473FA0" w14:paraId="2795ACBC" w14:textId="77777777" w:rsidTr="00285F48">
        <w:trPr>
          <w:trHeight w:val="870"/>
        </w:trPr>
        <w:tc>
          <w:tcPr>
            <w:tcW w:w="3261" w:type="dxa"/>
            <w:shd w:val="clear" w:color="auto" w:fill="FFFFFF"/>
            <w:tcMar>
              <w:top w:w="75" w:type="dxa"/>
              <w:left w:w="75" w:type="dxa"/>
              <w:bottom w:w="75" w:type="dxa"/>
              <w:right w:w="75" w:type="dxa"/>
            </w:tcMar>
            <w:vAlign w:val="center"/>
            <w:hideMark/>
          </w:tcPr>
          <w:p w14:paraId="5955186D" w14:textId="77777777" w:rsidR="00C807C5" w:rsidRPr="00F11230" w:rsidRDefault="00C807C5" w:rsidP="00285F48">
            <w:pPr>
              <w:spacing w:after="150" w:line="240" w:lineRule="auto"/>
              <w:ind w:firstLine="0"/>
              <w:jc w:val="center"/>
              <w:rPr>
                <w:rFonts w:eastAsia="Times New Roman" w:cs="Times New Roman"/>
                <w:color w:val="333333"/>
                <w:sz w:val="27"/>
                <w:szCs w:val="27"/>
                <w:lang w:val="vi-VN" w:eastAsia="vi-VN"/>
              </w:rPr>
            </w:pPr>
            <w:r>
              <w:rPr>
                <w:rFonts w:eastAsia="Times New Roman" w:cs="Times New Roman"/>
                <w:b/>
                <w:bCs/>
                <w:noProof/>
                <w:color w:val="333333"/>
                <w:sz w:val="26"/>
                <w:szCs w:val="26"/>
              </w:rPr>
              <mc:AlternateContent>
                <mc:Choice Requires="wps">
                  <w:drawing>
                    <wp:anchor distT="0" distB="0" distL="114300" distR="114300" simplePos="0" relativeHeight="251660288" behindDoc="0" locked="0" layoutInCell="1" allowOverlap="1" wp14:anchorId="2A7DB397" wp14:editId="335F63A6">
                      <wp:simplePos x="0" y="0"/>
                      <wp:positionH relativeFrom="column">
                        <wp:posOffset>589280</wp:posOffset>
                      </wp:positionH>
                      <wp:positionV relativeFrom="paragraph">
                        <wp:posOffset>305435</wp:posOffset>
                      </wp:positionV>
                      <wp:extent cx="744220" cy="0"/>
                      <wp:effectExtent l="0" t="0" r="36830" b="19050"/>
                      <wp:wrapNone/>
                      <wp:docPr id="21" name="Straight Connector 21"/>
                      <wp:cNvGraphicFramePr/>
                      <a:graphic xmlns:a="http://schemas.openxmlformats.org/drawingml/2006/main">
                        <a:graphicData uri="http://schemas.microsoft.com/office/word/2010/wordprocessingShape">
                          <wps:wsp>
                            <wps:cNvCnPr/>
                            <wps:spPr>
                              <a:xfrm>
                                <a:off x="0" y="0"/>
                                <a:ext cx="744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EE59A" id="Straight Connector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pt,24.05pt" to="10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dGmAEAAIcDAAAOAAAAZHJzL2Uyb0RvYy54bWysU9uO0zAQfUfiHyy/06TVClDUdB92BS8I&#10;Vlw+wOuMG2ttjzU2Tfr3jN02RYAQQvvi+HLOmTkzk+3t7J04ACWLoZfrVSsFBI2DDftefvv67tVb&#10;KVJWYVAOA/TyCEne7l6+2E6xgw2O6AYgwSIhdVPs5Zhz7Jom6RG8SiuMEPjRIHmV+Uj7ZiA1sbp3&#10;zaZtXzcT0hAJNaTEt/enR7mr+saAzp+MSZCF6yXnlutKdX0sa7Pbqm5PKo5Wn9NQ/5GFVzZw0EXq&#10;XmUlvpP9TcpbTZjQ5JVG36AxVkP1wG7W7S9uvowqQvXCxUlxKVN6Pln98XAXHojLMMXUpfhAxcVs&#10;yJcv5yfmWqzjUiyYs9B8+ebmZrPhkurLU3PlRUr5PaAXZdNLZ0OxoTp1+JAyx2LoBcKHa+S6y0cH&#10;BezCZzDCDhxrXdl1KODOkTgobufwtC7tY62KLBRjnVtI7d9JZ2yhQR2UfyUu6BoRQ16I3gakP0XN&#10;8yVVc8JfXJ+8FtuPOBxrH2o5uNvV2Xkyyzj9fK706/+z+wEAAP//AwBQSwMEFAAGAAgAAAAhAIox&#10;VC3cAAAACAEAAA8AAABkcnMvZG93bnJldi54bWxMj81OwzAQhO9IvIO1SNyokwhVJcSpqkoIcUE0&#10;hbsbb520/olsJw1vzyIO9Dg7q5lvqvVsDZswxN47AfkiA4au9ap3WsDn/uVhBSwm6ZQ03qGAb4yw&#10;rm9vKlkqf3E7nJqkGYW4WEoBXUpDyXlsO7QyLvyAjryjD1YmkkFzFeSFwq3hRZYtuZW9o4ZODrjt&#10;sD03oxVg3sL0pbd6E8fX3bI5fRyL9/0kxP3dvHkGlnBO/8/wi0/oUBPTwY9ORWYEPBVEngQ8rnJg&#10;5Bd5RtsOfwdeV/x6QP0DAAD//wMAUEsBAi0AFAAGAAgAAAAhALaDOJL+AAAA4QEAABMAAAAAAAAA&#10;AAAAAAAAAAAAAFtDb250ZW50X1R5cGVzXS54bWxQSwECLQAUAAYACAAAACEAOP0h/9YAAACUAQAA&#10;CwAAAAAAAAAAAAAAAAAvAQAAX3JlbHMvLnJlbHNQSwECLQAUAAYACAAAACEAAKO3RpgBAACHAwAA&#10;DgAAAAAAAAAAAAAAAAAuAgAAZHJzL2Uyb0RvYy54bWxQSwECLQAUAAYACAAAACEAijFULdwAAAAI&#10;AQAADwAAAAAAAAAAAAAAAADyAwAAZHJzL2Rvd25yZXYueG1sUEsFBgAAAAAEAAQA8wAAAPsEAAAA&#10;AA==&#10;" strokecolor="black [3200]" strokeweight=".5pt">
                      <v:stroke joinstyle="miter"/>
                    </v:line>
                  </w:pict>
                </mc:Fallback>
              </mc:AlternateContent>
            </w:r>
            <w:r w:rsidRPr="00353CC9">
              <w:rPr>
                <w:rFonts w:eastAsia="Times New Roman" w:cs="Times New Roman"/>
                <w:b/>
                <w:bCs/>
                <w:color w:val="333333"/>
                <w:sz w:val="26"/>
                <w:szCs w:val="26"/>
                <w:lang w:val="vi-VN" w:eastAsia="vi-VN"/>
              </w:rPr>
              <w:t xml:space="preserve">CÔNG TY TNHH </w:t>
            </w:r>
            <w:r w:rsidRPr="00353CC9">
              <w:rPr>
                <w:rFonts w:eastAsia="Times New Roman" w:cs="Times New Roman"/>
                <w:b/>
                <w:bCs/>
                <w:color w:val="333333"/>
                <w:sz w:val="26"/>
                <w:szCs w:val="26"/>
                <w:lang w:eastAsia="vi-VN"/>
              </w:rPr>
              <w:t>…</w:t>
            </w:r>
            <w:r w:rsidRPr="00F11230">
              <w:rPr>
                <w:rFonts w:eastAsia="Times New Roman" w:cs="Times New Roman"/>
                <w:b/>
                <w:bCs/>
                <w:color w:val="333333"/>
                <w:sz w:val="24"/>
                <w:szCs w:val="24"/>
                <w:lang w:val="vi-VN" w:eastAsia="vi-VN"/>
              </w:rPr>
              <w:br/>
            </w:r>
          </w:p>
        </w:tc>
        <w:tc>
          <w:tcPr>
            <w:tcW w:w="5730" w:type="dxa"/>
            <w:shd w:val="clear" w:color="auto" w:fill="FFFFFF"/>
            <w:tcMar>
              <w:top w:w="75" w:type="dxa"/>
              <w:left w:w="75" w:type="dxa"/>
              <w:bottom w:w="75" w:type="dxa"/>
              <w:right w:w="75" w:type="dxa"/>
            </w:tcMar>
            <w:vAlign w:val="center"/>
            <w:hideMark/>
          </w:tcPr>
          <w:p w14:paraId="3096E32B" w14:textId="77777777" w:rsidR="00C807C5" w:rsidRPr="00F11230" w:rsidRDefault="00C807C5" w:rsidP="00285F48">
            <w:pPr>
              <w:spacing w:after="150" w:line="240" w:lineRule="auto"/>
              <w:ind w:firstLine="0"/>
              <w:jc w:val="center"/>
              <w:rPr>
                <w:rFonts w:eastAsia="Times New Roman" w:cs="Times New Roman"/>
                <w:color w:val="333333"/>
                <w:sz w:val="27"/>
                <w:szCs w:val="27"/>
                <w:lang w:val="vi-VN" w:eastAsia="vi-VN"/>
              </w:rPr>
            </w:pPr>
            <w:r>
              <w:rPr>
                <w:rFonts w:eastAsia="Times New Roman" w:cs="Times New Roman"/>
                <w:b/>
                <w:bCs/>
                <w:noProof/>
                <w:color w:val="333333"/>
                <w:sz w:val="26"/>
                <w:szCs w:val="26"/>
              </w:rPr>
              <mc:AlternateContent>
                <mc:Choice Requires="wps">
                  <w:drawing>
                    <wp:anchor distT="0" distB="0" distL="114300" distR="114300" simplePos="0" relativeHeight="251659264" behindDoc="0" locked="0" layoutInCell="1" allowOverlap="1" wp14:anchorId="6D7EAF31" wp14:editId="3013ED7A">
                      <wp:simplePos x="0" y="0"/>
                      <wp:positionH relativeFrom="column">
                        <wp:posOffset>781050</wp:posOffset>
                      </wp:positionH>
                      <wp:positionV relativeFrom="paragraph">
                        <wp:posOffset>432435</wp:posOffset>
                      </wp:positionV>
                      <wp:extent cx="1977390" cy="0"/>
                      <wp:effectExtent l="0" t="0" r="22860" b="19050"/>
                      <wp:wrapNone/>
                      <wp:docPr id="22" name="Straight Connector 22"/>
                      <wp:cNvGraphicFramePr/>
                      <a:graphic xmlns:a="http://schemas.openxmlformats.org/drawingml/2006/main">
                        <a:graphicData uri="http://schemas.microsoft.com/office/word/2010/wordprocessingShape">
                          <wps:wsp>
                            <wps:cNvCnPr/>
                            <wps:spPr>
                              <a:xfrm flipV="1">
                                <a:off x="0" y="0"/>
                                <a:ext cx="1977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1D40AB" id="Straight Connector 2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34.05pt" to="217.2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k/oAEAAJIDAAAOAAAAZHJzL2Uyb0RvYy54bWysU01vEzEQvSPxHyzfyW6KROkqmx5awQVB&#10;BZS76x1nLfylsclu/j3jSbJFgFBVcbH88d6beTPjzfXsndgDZhtDL9erVgoIOg427Hp5//Xdq7dS&#10;5KLCoFwM0MsDZHm9ffliM6UOLuIY3QAoSCTkbkq9HEtJXdNkPYJXeRUTBHo0Eb0qdMRdM6CaSN27&#10;5qJt3zRTxCFh1JAz3d4eH+WW9Y0BXT4Zk6EI10vKrfCKvD7UtdluVLdDlUarT2moZ2ThlQ0UdJG6&#10;VUWJH2j/kPJWY8zRlJWOvonGWA3sgdys29/cfBlVAvZCxclpKVP+f7L64/4m3CGVYUq5y+kOq4vZ&#10;oBfG2fSNesq+KFMxc9kOS9lgLkLT5frq8vL1FVVXn9+ao0SVSpjLe4he1E0vnQ3VkerU/kMuFJag&#10;ZwgdHpPgXTk4qGAXPoMRdqjBmM3zATcOxV5RZ4fv69pJ0mJkpRjr3EJq/006YSsNeGaeSlzQHDGG&#10;shC9DRH/FrXM51TNEX92ffRabT/E4cAt4XJQ49nZaUjrZP16ZvrjV9r+BAAA//8DAFBLAwQUAAYA&#10;CAAAACEANXI749sAAAAJAQAADwAAAGRycy9kb3ducmV2LnhtbEyPwW7CMBBE75X6D9Yi9VZsIASU&#10;xkEUqeq5wIWbE2+TiHidxgbSv+9WPZTjzI5m3+Sb0XXiikNoPWmYTRUIpMrblmoNx8Pb8xpEiIas&#10;6Tyhhm8MsCkeH3KTWX+jD7zuYy24hEJmNDQx9pmUoWrQmTD1PRLfPv3gTGQ51NIO5sblrpNzpVLp&#10;TEv8oTE97hqszvuL03B4d2osY7tD+lqp7el1mdJpqfXTZNy+gIg4xv8w/OIzOhTMVPoL2SA61vMF&#10;b4ka0vUMBAeSRZKAKP8MWeTyfkHxAwAA//8DAFBLAQItABQABgAIAAAAIQC2gziS/gAAAOEBAAAT&#10;AAAAAAAAAAAAAAAAAAAAAABbQ29udGVudF9UeXBlc10ueG1sUEsBAi0AFAAGAAgAAAAhADj9If/W&#10;AAAAlAEAAAsAAAAAAAAAAAAAAAAALwEAAF9yZWxzLy5yZWxzUEsBAi0AFAAGAAgAAAAhAGeN6T+g&#10;AQAAkgMAAA4AAAAAAAAAAAAAAAAALgIAAGRycy9lMm9Eb2MueG1sUEsBAi0AFAAGAAgAAAAhADVy&#10;O+PbAAAACQEAAA8AAAAAAAAAAAAAAAAA+gMAAGRycy9kb3ducmV2LnhtbFBLBQYAAAAABAAEAPMA&#10;AAACBQAAAAA=&#10;" strokecolor="black [3200]" strokeweight=".5pt">
                      <v:stroke joinstyle="miter"/>
                    </v:line>
                  </w:pict>
                </mc:Fallback>
              </mc:AlternateContent>
            </w:r>
            <w:r w:rsidRPr="00353CC9">
              <w:rPr>
                <w:rFonts w:eastAsia="Times New Roman" w:cs="Times New Roman"/>
                <w:b/>
                <w:bCs/>
                <w:color w:val="333333"/>
                <w:sz w:val="26"/>
                <w:szCs w:val="26"/>
                <w:lang w:val="vi-VN" w:eastAsia="vi-VN"/>
              </w:rPr>
              <w:t>CỘNG HÒA XÃ HỘI CHỦ NGHĨA VIỆT NAM</w:t>
            </w:r>
            <w:r w:rsidRPr="00F11230">
              <w:rPr>
                <w:rFonts w:eastAsia="Times New Roman" w:cs="Times New Roman"/>
                <w:b/>
                <w:bCs/>
                <w:color w:val="333333"/>
                <w:sz w:val="24"/>
                <w:szCs w:val="24"/>
                <w:lang w:val="vi-VN" w:eastAsia="vi-VN"/>
              </w:rPr>
              <w:br/>
            </w:r>
            <w:r w:rsidRPr="00353CC9">
              <w:rPr>
                <w:rFonts w:eastAsia="Times New Roman" w:cs="Times New Roman"/>
                <w:b/>
                <w:bCs/>
                <w:color w:val="333333"/>
                <w:sz w:val="26"/>
                <w:szCs w:val="26"/>
                <w:lang w:val="vi-VN" w:eastAsia="vi-VN"/>
              </w:rPr>
              <w:t>Độc lập - Tự do - Hạnh phúc</w:t>
            </w:r>
            <w:r w:rsidRPr="00F11230">
              <w:rPr>
                <w:rFonts w:eastAsia="Times New Roman" w:cs="Times New Roman"/>
                <w:b/>
                <w:bCs/>
                <w:color w:val="333333"/>
                <w:sz w:val="24"/>
                <w:szCs w:val="24"/>
                <w:lang w:val="vi-VN" w:eastAsia="vi-VN"/>
              </w:rPr>
              <w:br/>
            </w:r>
          </w:p>
        </w:tc>
      </w:tr>
      <w:tr w:rsidR="00C807C5" w:rsidRPr="00F11230" w14:paraId="2ED55D1B" w14:textId="77777777" w:rsidTr="00285F48">
        <w:trPr>
          <w:trHeight w:val="398"/>
        </w:trPr>
        <w:tc>
          <w:tcPr>
            <w:tcW w:w="3261" w:type="dxa"/>
            <w:shd w:val="clear" w:color="auto" w:fill="FFFFFF"/>
            <w:tcMar>
              <w:top w:w="75" w:type="dxa"/>
              <w:left w:w="75" w:type="dxa"/>
              <w:bottom w:w="75" w:type="dxa"/>
              <w:right w:w="75" w:type="dxa"/>
            </w:tcMar>
            <w:vAlign w:val="center"/>
            <w:hideMark/>
          </w:tcPr>
          <w:p w14:paraId="3410600B" w14:textId="77777777" w:rsidR="00C807C5" w:rsidRPr="006458F0" w:rsidRDefault="00C807C5" w:rsidP="00285F48">
            <w:pPr>
              <w:spacing w:after="150" w:line="240" w:lineRule="auto"/>
              <w:rPr>
                <w:rFonts w:eastAsia="Times New Roman" w:cs="Times New Roman"/>
                <w:color w:val="333333"/>
                <w:sz w:val="26"/>
                <w:szCs w:val="26"/>
                <w:lang w:eastAsia="vi-VN"/>
              </w:rPr>
            </w:pPr>
            <w:r w:rsidRPr="006458F0">
              <w:rPr>
                <w:rFonts w:eastAsia="Times New Roman" w:cs="Times New Roman"/>
                <w:color w:val="333333"/>
                <w:sz w:val="26"/>
                <w:szCs w:val="26"/>
                <w:lang w:val="vi-VN" w:eastAsia="vi-VN"/>
              </w:rPr>
              <w:t>Số: </w:t>
            </w:r>
            <w:r w:rsidRPr="006458F0">
              <w:rPr>
                <w:rFonts w:eastAsia="Times New Roman" w:cs="Times New Roman"/>
                <w:bCs/>
                <w:color w:val="333333"/>
                <w:sz w:val="26"/>
                <w:szCs w:val="26"/>
                <w:lang w:eastAsia="vi-VN"/>
              </w:rPr>
              <w:t>…</w:t>
            </w:r>
            <w:r w:rsidRPr="006458F0">
              <w:rPr>
                <w:rFonts w:eastAsia="Times New Roman" w:cs="Times New Roman"/>
                <w:bCs/>
                <w:color w:val="333333"/>
                <w:sz w:val="26"/>
                <w:szCs w:val="26"/>
                <w:lang w:val="vi-VN" w:eastAsia="vi-VN"/>
              </w:rPr>
              <w:t>/CV-</w:t>
            </w:r>
            <w:r w:rsidRPr="006458F0">
              <w:rPr>
                <w:rFonts w:eastAsia="Times New Roman" w:cs="Times New Roman"/>
                <w:bCs/>
                <w:color w:val="333333"/>
                <w:sz w:val="26"/>
                <w:szCs w:val="26"/>
                <w:lang w:eastAsia="vi-VN"/>
              </w:rPr>
              <w:t>…</w:t>
            </w:r>
          </w:p>
        </w:tc>
        <w:tc>
          <w:tcPr>
            <w:tcW w:w="5730" w:type="dxa"/>
            <w:shd w:val="clear" w:color="auto" w:fill="FFFFFF"/>
            <w:tcMar>
              <w:top w:w="75" w:type="dxa"/>
              <w:left w:w="75" w:type="dxa"/>
              <w:bottom w:w="75" w:type="dxa"/>
              <w:right w:w="75" w:type="dxa"/>
            </w:tcMar>
            <w:vAlign w:val="center"/>
            <w:hideMark/>
          </w:tcPr>
          <w:p w14:paraId="7341653A" w14:textId="77777777" w:rsidR="00C807C5" w:rsidRPr="008D0AC7" w:rsidRDefault="00C807C5" w:rsidP="00285F48">
            <w:pPr>
              <w:spacing w:after="150" w:line="240" w:lineRule="auto"/>
              <w:jc w:val="center"/>
              <w:rPr>
                <w:rFonts w:eastAsia="Times New Roman" w:cs="Times New Roman"/>
                <w:color w:val="333333"/>
                <w:sz w:val="26"/>
                <w:szCs w:val="26"/>
                <w:lang w:eastAsia="vi-VN"/>
              </w:rPr>
            </w:pPr>
            <w:r w:rsidRPr="008D0AC7">
              <w:rPr>
                <w:rFonts w:eastAsia="Times New Roman" w:cs="Times New Roman"/>
                <w:i/>
                <w:iCs/>
                <w:color w:val="333333"/>
                <w:sz w:val="26"/>
                <w:szCs w:val="26"/>
                <w:lang w:val="vi-VN" w:eastAsia="vi-VN"/>
              </w:rPr>
              <w:t>Hà Nội, ngày </w:t>
            </w:r>
            <w:r w:rsidRPr="008D0AC7">
              <w:rPr>
                <w:rFonts w:eastAsia="Times New Roman" w:cs="Times New Roman"/>
                <w:bCs/>
                <w:i/>
                <w:iCs/>
                <w:color w:val="333333"/>
                <w:sz w:val="26"/>
                <w:szCs w:val="26"/>
                <w:lang w:eastAsia="vi-VN"/>
              </w:rPr>
              <w:t>…</w:t>
            </w:r>
            <w:r w:rsidRPr="008D0AC7">
              <w:rPr>
                <w:rFonts w:eastAsia="Times New Roman" w:cs="Times New Roman"/>
                <w:i/>
                <w:iCs/>
                <w:color w:val="333333"/>
                <w:sz w:val="26"/>
                <w:szCs w:val="26"/>
                <w:lang w:val="vi-VN" w:eastAsia="vi-VN"/>
              </w:rPr>
              <w:t> tháng </w:t>
            </w:r>
            <w:r w:rsidRPr="008D0AC7">
              <w:rPr>
                <w:rFonts w:eastAsia="Times New Roman" w:cs="Times New Roman"/>
                <w:bCs/>
                <w:i/>
                <w:iCs/>
                <w:color w:val="333333"/>
                <w:sz w:val="26"/>
                <w:szCs w:val="26"/>
                <w:lang w:eastAsia="vi-VN"/>
              </w:rPr>
              <w:t>…</w:t>
            </w:r>
            <w:r w:rsidRPr="008D0AC7">
              <w:rPr>
                <w:rFonts w:eastAsia="Times New Roman" w:cs="Times New Roman"/>
                <w:i/>
                <w:iCs/>
                <w:color w:val="333333"/>
                <w:sz w:val="26"/>
                <w:szCs w:val="26"/>
                <w:lang w:val="vi-VN" w:eastAsia="vi-VN"/>
              </w:rPr>
              <w:t> năm</w:t>
            </w:r>
            <w:r w:rsidRPr="008D0AC7">
              <w:rPr>
                <w:rFonts w:eastAsia="Times New Roman" w:cs="Times New Roman"/>
                <w:bCs/>
                <w:i/>
                <w:iCs/>
                <w:color w:val="333333"/>
                <w:sz w:val="26"/>
                <w:szCs w:val="26"/>
                <w:lang w:val="vi-VN" w:eastAsia="vi-VN"/>
              </w:rPr>
              <w:t xml:space="preserve"> 20</w:t>
            </w:r>
            <w:r w:rsidRPr="008D0AC7">
              <w:rPr>
                <w:rFonts w:eastAsia="Times New Roman" w:cs="Times New Roman"/>
                <w:bCs/>
                <w:i/>
                <w:iCs/>
                <w:color w:val="333333"/>
                <w:sz w:val="26"/>
                <w:szCs w:val="26"/>
                <w:lang w:eastAsia="vi-VN"/>
              </w:rPr>
              <w:t>…</w:t>
            </w:r>
          </w:p>
        </w:tc>
      </w:tr>
    </w:tbl>
    <w:p w14:paraId="4A61922D" w14:textId="77777777" w:rsidR="00C807C5" w:rsidRDefault="00C807C5" w:rsidP="00C807C5">
      <w:pPr>
        <w:shd w:val="clear" w:color="auto" w:fill="FFFFFF"/>
        <w:spacing w:after="150" w:line="240" w:lineRule="auto"/>
        <w:jc w:val="center"/>
        <w:rPr>
          <w:rFonts w:eastAsia="Times New Roman" w:cs="Times New Roman"/>
          <w:b/>
          <w:bCs/>
          <w:color w:val="333333"/>
          <w:szCs w:val="28"/>
          <w:lang w:val="vi-VN" w:eastAsia="vi-VN"/>
        </w:rPr>
      </w:pPr>
      <w:r w:rsidRPr="00F11230">
        <w:rPr>
          <w:rFonts w:eastAsia="Times New Roman" w:cs="Times New Roman"/>
          <w:b/>
          <w:bCs/>
          <w:color w:val="333333"/>
          <w:szCs w:val="28"/>
          <w:lang w:val="vi-VN" w:eastAsia="vi-VN"/>
        </w:rPr>
        <w:t>CÔNG VĂN</w:t>
      </w:r>
    </w:p>
    <w:p w14:paraId="1C31991F" w14:textId="77777777" w:rsidR="00C807C5" w:rsidRPr="00DD7D55" w:rsidRDefault="00C807C5" w:rsidP="00C807C5">
      <w:pPr>
        <w:shd w:val="clear" w:color="auto" w:fill="FFFFFF"/>
        <w:spacing w:after="150" w:line="240" w:lineRule="auto"/>
        <w:jc w:val="center"/>
        <w:rPr>
          <w:rFonts w:eastAsia="Times New Roman" w:cs="Times New Roman"/>
          <w:color w:val="333333"/>
          <w:szCs w:val="28"/>
          <w:lang w:eastAsia="vi-VN"/>
        </w:rPr>
      </w:pPr>
      <w:r>
        <w:rPr>
          <w:rFonts w:eastAsia="Times New Roman" w:cs="Times New Roman"/>
          <w:b/>
          <w:bCs/>
          <w:color w:val="333333"/>
          <w:szCs w:val="28"/>
          <w:lang w:eastAsia="vi-VN"/>
        </w:rPr>
        <w:t>Xin khai và nộp thuế nhà thầu theo tháng</w:t>
      </w:r>
    </w:p>
    <w:p w14:paraId="35CC0CC2" w14:textId="77777777" w:rsidR="00C807C5" w:rsidRDefault="00C807C5" w:rsidP="00C807C5">
      <w:pPr>
        <w:shd w:val="clear" w:color="auto" w:fill="FFFFFF"/>
        <w:spacing w:after="150" w:line="240" w:lineRule="auto"/>
        <w:jc w:val="center"/>
        <w:rPr>
          <w:rFonts w:eastAsia="Times New Roman" w:cs="Times New Roman"/>
          <w:bCs/>
          <w:iCs/>
          <w:color w:val="333333"/>
          <w:szCs w:val="28"/>
          <w:lang w:val="vi-VN" w:eastAsia="vi-VN"/>
        </w:rPr>
      </w:pPr>
      <w:r>
        <w:rPr>
          <w:rFonts w:eastAsia="Times New Roman" w:cs="Times New Roman"/>
          <w:b/>
          <w:bCs/>
          <w:noProof/>
          <w:color w:val="333333"/>
          <w:sz w:val="26"/>
          <w:szCs w:val="26"/>
        </w:rPr>
        <mc:AlternateContent>
          <mc:Choice Requires="wps">
            <w:drawing>
              <wp:anchor distT="0" distB="0" distL="114300" distR="114300" simplePos="0" relativeHeight="251661312" behindDoc="0" locked="0" layoutInCell="1" allowOverlap="1" wp14:anchorId="078A32C5" wp14:editId="5BCA740D">
                <wp:simplePos x="0" y="0"/>
                <wp:positionH relativeFrom="column">
                  <wp:posOffset>2753832</wp:posOffset>
                </wp:positionH>
                <wp:positionV relativeFrom="paragraph">
                  <wp:posOffset>84426</wp:posOffset>
                </wp:positionV>
                <wp:extent cx="744220" cy="0"/>
                <wp:effectExtent l="0" t="0" r="36830" b="19050"/>
                <wp:wrapNone/>
                <wp:docPr id="23" name="Straight Connector 23"/>
                <wp:cNvGraphicFramePr/>
                <a:graphic xmlns:a="http://schemas.openxmlformats.org/drawingml/2006/main">
                  <a:graphicData uri="http://schemas.microsoft.com/office/word/2010/wordprocessingShape">
                    <wps:wsp>
                      <wps:cNvCnPr/>
                      <wps:spPr>
                        <a:xfrm>
                          <a:off x="0" y="0"/>
                          <a:ext cx="744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26729" id="Straight Connector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85pt,6.65pt" to="275.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dGmAEAAIcDAAAOAAAAZHJzL2Uyb0RvYy54bWysU9uO0zAQfUfiHyy/06TVClDUdB92BS8I&#10;Vlw+wOuMG2ttjzU2Tfr3jN02RYAQQvvi+HLOmTkzk+3t7J04ACWLoZfrVSsFBI2DDftefvv67tVb&#10;KVJWYVAOA/TyCEne7l6+2E6xgw2O6AYgwSIhdVPs5Zhz7Jom6RG8SiuMEPjRIHmV+Uj7ZiA1sbp3&#10;zaZtXzcT0hAJNaTEt/enR7mr+saAzp+MSZCF6yXnlutKdX0sa7Pbqm5PKo5Wn9NQ/5GFVzZw0EXq&#10;XmUlvpP9TcpbTZjQ5JVG36AxVkP1wG7W7S9uvowqQvXCxUlxKVN6Pln98XAXHojLMMXUpfhAxcVs&#10;yJcv5yfmWqzjUiyYs9B8+ebmZrPhkurLU3PlRUr5PaAXZdNLZ0OxoTp1+JAyx2LoBcKHa+S6y0cH&#10;BezCZzDCDhxrXdl1KODOkTgobufwtC7tY62KLBRjnVtI7d9JZ2yhQR2UfyUu6BoRQ16I3gakP0XN&#10;8yVVc8JfXJ+8FtuPOBxrH2o5uNvV2Xkyyzj9fK706/+z+wEAAP//AwBQSwMEFAAGAAgAAAAhALaY&#10;SzbdAAAACQEAAA8AAABkcnMvZG93bnJldi54bWxMj8FOwzAMhu9IvENkJG4sZWVjK02naRJCXBDr&#10;4J41WVpInCpJu/L2GHGAo/1/+v253EzOslGH2HkUcDvLgGlsvOrQCHg7PN6sgMUkUUnrUQv40hE2&#10;1eVFKQvlz7jXY50MoxKMhRTQptQXnMem1U7Gme81UnbywclEYzBcBXmmcmf5PMuW3MkO6UIre71r&#10;dfNZD06AfQ7ju9mZbRye9sv64/U0fzmMQlxfTdsHYElP6Q+GH31Sh4qcjn5AFZkVcJfn94RSkOfA&#10;CFgssjWw4++CVyX//0H1DQAA//8DAFBLAQItABQABgAIAAAAIQC2gziS/gAAAOEBAAATAAAAAAAA&#10;AAAAAAAAAAAAAABbQ29udGVudF9UeXBlc10ueG1sUEsBAi0AFAAGAAgAAAAhADj9If/WAAAAlAEA&#10;AAsAAAAAAAAAAAAAAAAALwEAAF9yZWxzLy5yZWxzUEsBAi0AFAAGAAgAAAAhAACjt0aYAQAAhwMA&#10;AA4AAAAAAAAAAAAAAAAALgIAAGRycy9lMm9Eb2MueG1sUEsBAi0AFAAGAAgAAAAhALaYSzbdAAAA&#10;CQEAAA8AAAAAAAAAAAAAAAAA8gMAAGRycy9kb3ducmV2LnhtbFBLBQYAAAAABAAEAPMAAAD8BAAA&#10;AAA=&#10;" strokecolor="black [3200]" strokeweight=".5pt">
                <v:stroke joinstyle="miter"/>
              </v:line>
            </w:pict>
          </mc:Fallback>
        </mc:AlternateContent>
      </w:r>
    </w:p>
    <w:p w14:paraId="701247CA" w14:textId="77777777" w:rsidR="00C807C5" w:rsidRPr="006458F0" w:rsidRDefault="00C807C5" w:rsidP="00C807C5">
      <w:pPr>
        <w:shd w:val="clear" w:color="auto" w:fill="FFFFFF"/>
        <w:spacing w:after="150" w:line="240" w:lineRule="auto"/>
        <w:jc w:val="center"/>
        <w:rPr>
          <w:rFonts w:eastAsia="Times New Roman" w:cs="Times New Roman"/>
          <w:iCs/>
          <w:color w:val="333333"/>
          <w:szCs w:val="28"/>
          <w:lang w:val="vi-VN" w:eastAsia="vi-VN"/>
        </w:rPr>
      </w:pPr>
      <w:r w:rsidRPr="006458F0">
        <w:rPr>
          <w:rFonts w:eastAsia="Times New Roman" w:cs="Times New Roman"/>
          <w:bCs/>
          <w:iCs/>
          <w:color w:val="333333"/>
          <w:szCs w:val="28"/>
          <w:lang w:val="vi-VN" w:eastAsia="vi-VN"/>
        </w:rPr>
        <w:t xml:space="preserve">Kính gửi: Chi cục thuế quận </w:t>
      </w:r>
      <w:r w:rsidRPr="00F560DD">
        <w:rPr>
          <w:rFonts w:eastAsia="Times New Roman" w:cs="Times New Roman"/>
          <w:bCs/>
          <w:iCs/>
          <w:color w:val="333333"/>
          <w:szCs w:val="28"/>
          <w:lang w:val="vi-VN" w:eastAsia="vi-VN"/>
        </w:rPr>
        <w:t>…</w:t>
      </w:r>
      <w:r w:rsidRPr="006458F0">
        <w:rPr>
          <w:rFonts w:eastAsia="Times New Roman" w:cs="Times New Roman"/>
          <w:bCs/>
          <w:iCs/>
          <w:color w:val="333333"/>
          <w:szCs w:val="28"/>
          <w:lang w:val="vi-VN" w:eastAsia="vi-VN"/>
        </w:rPr>
        <w:t>, TP Hà Nội</w:t>
      </w:r>
    </w:p>
    <w:p w14:paraId="0858FE02" w14:textId="77777777" w:rsidR="00C807C5" w:rsidRPr="00F560DD" w:rsidRDefault="00C807C5" w:rsidP="00C807C5">
      <w:pPr>
        <w:spacing w:before="120" w:after="120" w:line="22" w:lineRule="atLeast"/>
        <w:ind w:firstLine="794"/>
        <w:jc w:val="both"/>
        <w:rPr>
          <w:bCs/>
          <w:color w:val="000000"/>
          <w:lang w:val="vi-VN"/>
        </w:rPr>
      </w:pPr>
      <w:r>
        <w:rPr>
          <w:bCs/>
          <w:lang w:val="vi-VN"/>
        </w:rPr>
        <w:t xml:space="preserve">Tên doanh nghiệp: </w:t>
      </w:r>
      <w:r w:rsidRPr="00DF606E">
        <w:rPr>
          <w:bCs/>
          <w:lang w:val="pt-BR"/>
        </w:rPr>
        <w:t xml:space="preserve">CÔNG TY </w:t>
      </w:r>
      <w:r>
        <w:rPr>
          <w:bCs/>
          <w:color w:val="000000"/>
          <w:lang w:val="vi-VN"/>
        </w:rPr>
        <w:t xml:space="preserve">TNHH </w:t>
      </w:r>
      <w:r w:rsidRPr="00F560DD">
        <w:rPr>
          <w:bCs/>
          <w:color w:val="000000"/>
          <w:lang w:val="vi-VN"/>
        </w:rPr>
        <w:t>…</w:t>
      </w:r>
    </w:p>
    <w:p w14:paraId="59153C50" w14:textId="77777777" w:rsidR="00C807C5" w:rsidRDefault="00C807C5" w:rsidP="00C807C5">
      <w:pPr>
        <w:spacing w:before="120" w:after="120" w:line="22" w:lineRule="atLeast"/>
        <w:ind w:firstLine="794"/>
        <w:jc w:val="both"/>
        <w:rPr>
          <w:color w:val="000000"/>
          <w:sz w:val="26"/>
          <w:szCs w:val="26"/>
          <w:lang w:val="vi-VN"/>
        </w:rPr>
      </w:pPr>
      <w:r>
        <w:rPr>
          <w:color w:val="333333"/>
          <w:lang w:val="vi-VN"/>
        </w:rPr>
        <w:t xml:space="preserve">Địa chỉ: </w:t>
      </w:r>
      <w:r w:rsidRPr="00F560DD">
        <w:rPr>
          <w:color w:val="333333"/>
          <w:lang w:val="vi-VN"/>
        </w:rPr>
        <w:t>…</w:t>
      </w:r>
      <w:r>
        <w:rPr>
          <w:color w:val="000000"/>
          <w:sz w:val="26"/>
          <w:szCs w:val="26"/>
          <w:lang w:val="vi-VN"/>
        </w:rPr>
        <w:t>, TP Hà Nội</w:t>
      </w:r>
    </w:p>
    <w:p w14:paraId="1EB79BA3" w14:textId="77777777" w:rsidR="00C807C5" w:rsidRDefault="00C807C5" w:rsidP="00C807C5">
      <w:pPr>
        <w:spacing w:before="120" w:after="120" w:line="22" w:lineRule="atLeast"/>
        <w:ind w:firstLine="794"/>
        <w:jc w:val="both"/>
        <w:rPr>
          <w:color w:val="000000"/>
          <w:sz w:val="26"/>
          <w:szCs w:val="26"/>
          <w:lang w:val="nl-NL"/>
        </w:rPr>
      </w:pPr>
      <w:r>
        <w:rPr>
          <w:color w:val="000000"/>
          <w:sz w:val="26"/>
          <w:szCs w:val="26"/>
          <w:lang w:val="vi-VN"/>
        </w:rPr>
        <w:t xml:space="preserve">MST: </w:t>
      </w:r>
      <w:r>
        <w:rPr>
          <w:color w:val="333333"/>
          <w:lang w:val="vi-VN"/>
        </w:rPr>
        <w:t>010</w:t>
      </w:r>
      <w:r w:rsidRPr="00F560DD">
        <w:rPr>
          <w:color w:val="333333"/>
          <w:lang w:val="vi-VN"/>
        </w:rPr>
        <w:t>…</w:t>
      </w:r>
      <w:r w:rsidRPr="00FF1022">
        <w:rPr>
          <w:color w:val="000000"/>
          <w:sz w:val="26"/>
          <w:szCs w:val="26"/>
          <w:lang w:val="nl-NL"/>
        </w:rPr>
        <w:t xml:space="preserve"> </w:t>
      </w:r>
    </w:p>
    <w:p w14:paraId="04DA7623" w14:textId="77777777" w:rsidR="00C807C5" w:rsidRPr="00303EA0" w:rsidRDefault="00C807C5" w:rsidP="00C807C5">
      <w:pPr>
        <w:spacing w:before="120" w:after="120" w:line="22" w:lineRule="atLeast"/>
        <w:ind w:firstLine="794"/>
        <w:jc w:val="both"/>
        <w:rPr>
          <w:bCs/>
          <w:szCs w:val="28"/>
          <w:lang w:val="vi-VN"/>
        </w:rPr>
      </w:pPr>
      <w:r w:rsidRPr="00303EA0">
        <w:rPr>
          <w:bCs/>
          <w:szCs w:val="28"/>
          <w:lang w:val="vi-VN"/>
        </w:rPr>
        <w:t xml:space="preserve">Hiện nay công ty chúng tôi đang làm thủ tục và tiến hành khai và nộp thuế nhà thầu theo quy định. </w:t>
      </w:r>
      <w:r w:rsidRPr="00F560DD">
        <w:rPr>
          <w:bCs/>
          <w:szCs w:val="28"/>
          <w:lang w:val="vi-VN"/>
        </w:rPr>
        <w:t>C</w:t>
      </w:r>
      <w:r w:rsidRPr="00303EA0">
        <w:rPr>
          <w:bCs/>
          <w:szCs w:val="28"/>
          <w:lang w:val="vi-VN"/>
        </w:rPr>
        <w:t>ông ty chúng tôi làm công văn này đề nghị Chi cục thuế cho chúng tôi thực hiện nghĩa vụ khai và nộp thuế nhà thầu theo tháng vì trong tháng chúng tôi có nhiều lần phát sinh các khoản doanh thu để khai và nộp thuế nhà thầu.</w:t>
      </w:r>
    </w:p>
    <w:p w14:paraId="4BF2DFDA" w14:textId="77777777" w:rsidR="00C807C5" w:rsidRPr="00303EA0" w:rsidRDefault="00C807C5" w:rsidP="00C807C5">
      <w:pPr>
        <w:spacing w:before="120" w:after="120" w:line="22" w:lineRule="atLeast"/>
        <w:ind w:firstLine="794"/>
        <w:jc w:val="both"/>
        <w:rPr>
          <w:bCs/>
          <w:szCs w:val="28"/>
          <w:lang w:val="vi-VN"/>
        </w:rPr>
      </w:pPr>
      <w:r w:rsidRPr="00303EA0">
        <w:rPr>
          <w:bCs/>
          <w:szCs w:val="28"/>
          <w:lang w:val="vi-VN"/>
        </w:rPr>
        <w:t>Chúng tôi kính đề nghị cơ quan thuế cho chúng tôi thực hiện theo mong muốn về việc khai thuế nhà thầu này.</w:t>
      </w:r>
    </w:p>
    <w:p w14:paraId="3F827E72" w14:textId="77777777" w:rsidR="00C807C5" w:rsidRDefault="00C807C5" w:rsidP="00C807C5">
      <w:pPr>
        <w:spacing w:before="120" w:after="120" w:line="22" w:lineRule="atLeast"/>
        <w:ind w:firstLine="794"/>
        <w:jc w:val="both"/>
        <w:rPr>
          <w:bCs/>
          <w:szCs w:val="28"/>
          <w:lang w:val="vi-VN"/>
        </w:rPr>
      </w:pPr>
      <w:r w:rsidRPr="00303EA0">
        <w:rPr>
          <w:bCs/>
          <w:szCs w:val="28"/>
          <w:lang w:val="vi-VN"/>
        </w:rPr>
        <w:t>Kính mong cơ quan thuế xét duyệt</w:t>
      </w:r>
      <w:r>
        <w:rPr>
          <w:bCs/>
          <w:szCs w:val="28"/>
          <w:lang w:val="vi-VN"/>
        </w:rPr>
        <w:t>.</w:t>
      </w:r>
    </w:p>
    <w:p w14:paraId="0C39A380" w14:textId="77777777" w:rsidR="00C807C5" w:rsidRPr="003D1B15" w:rsidRDefault="00C807C5" w:rsidP="00C807C5">
      <w:pPr>
        <w:spacing w:before="120" w:after="120" w:line="22" w:lineRule="atLeast"/>
        <w:ind w:firstLine="794"/>
        <w:jc w:val="both"/>
        <w:rPr>
          <w:b/>
          <w:i/>
          <w:iCs/>
          <w:szCs w:val="28"/>
          <w:lang w:val="vi-VN"/>
        </w:rPr>
      </w:pPr>
      <w:r w:rsidRPr="003D1B15">
        <w:rPr>
          <w:b/>
          <w:i/>
          <w:iCs/>
          <w:szCs w:val="28"/>
          <w:lang w:val="vi-VN"/>
        </w:rPr>
        <w:t>Xin chân thành cảm ơn!</w:t>
      </w:r>
    </w:p>
    <w:tbl>
      <w:tblPr>
        <w:tblW w:w="0" w:type="auto"/>
        <w:tblInd w:w="-72" w:type="dxa"/>
        <w:tblLook w:val="04A0" w:firstRow="1" w:lastRow="0" w:firstColumn="1" w:lastColumn="0" w:noHBand="0" w:noVBand="1"/>
      </w:tblPr>
      <w:tblGrid>
        <w:gridCol w:w="4605"/>
        <w:gridCol w:w="4539"/>
      </w:tblGrid>
      <w:tr w:rsidR="00C807C5" w:rsidRPr="00735A27" w14:paraId="38E4542A" w14:textId="77777777" w:rsidTr="00285F48">
        <w:trPr>
          <w:trHeight w:val="1419"/>
        </w:trPr>
        <w:tc>
          <w:tcPr>
            <w:tcW w:w="4605" w:type="dxa"/>
            <w:shd w:val="clear" w:color="auto" w:fill="auto"/>
          </w:tcPr>
          <w:p w14:paraId="1A420EF0" w14:textId="77777777" w:rsidR="00C807C5" w:rsidRPr="00353CC9" w:rsidRDefault="00C807C5" w:rsidP="00285F48">
            <w:pPr>
              <w:spacing w:before="120" w:after="120" w:line="22" w:lineRule="atLeast"/>
              <w:ind w:firstLine="0"/>
              <w:jc w:val="both"/>
              <w:rPr>
                <w:rFonts w:cs="Times New Roman"/>
                <w:b/>
                <w:bCs/>
                <w:i/>
                <w:sz w:val="24"/>
                <w:szCs w:val="24"/>
                <w:lang w:val="vi-VN"/>
              </w:rPr>
            </w:pPr>
            <w:r w:rsidRPr="00353CC9">
              <w:rPr>
                <w:rFonts w:cs="Times New Roman"/>
                <w:b/>
                <w:bCs/>
                <w:i/>
                <w:sz w:val="24"/>
                <w:szCs w:val="24"/>
                <w:lang w:val="vi-VN"/>
              </w:rPr>
              <w:t xml:space="preserve">Nơi nhận: </w:t>
            </w:r>
          </w:p>
          <w:p w14:paraId="7343D1D2" w14:textId="77777777" w:rsidR="00C807C5" w:rsidRPr="00353CC9" w:rsidRDefault="00C807C5" w:rsidP="00C807C5">
            <w:pPr>
              <w:pStyle w:val="ListParagraph"/>
              <w:numPr>
                <w:ilvl w:val="0"/>
                <w:numId w:val="1"/>
              </w:numPr>
              <w:spacing w:after="0" w:line="22" w:lineRule="atLeast"/>
              <w:rPr>
                <w:bCs/>
                <w:sz w:val="22"/>
                <w:lang w:val="vi-VN"/>
              </w:rPr>
            </w:pPr>
            <w:r w:rsidRPr="00353CC9">
              <w:rPr>
                <w:bCs/>
                <w:sz w:val="22"/>
                <w:lang w:val="vi-VN"/>
              </w:rPr>
              <w:t>Như trên</w:t>
            </w:r>
            <w:r>
              <w:rPr>
                <w:bCs/>
                <w:sz w:val="22"/>
              </w:rPr>
              <w:t>;</w:t>
            </w:r>
          </w:p>
          <w:p w14:paraId="0BD54DD1" w14:textId="77777777" w:rsidR="00C807C5" w:rsidRPr="00D4197C" w:rsidRDefault="00C807C5" w:rsidP="00C807C5">
            <w:pPr>
              <w:pStyle w:val="ListParagraph"/>
              <w:numPr>
                <w:ilvl w:val="0"/>
                <w:numId w:val="1"/>
              </w:numPr>
              <w:spacing w:after="0" w:line="22" w:lineRule="atLeast"/>
              <w:rPr>
                <w:bCs/>
                <w:lang w:val="vi-VN"/>
              </w:rPr>
            </w:pPr>
            <w:r w:rsidRPr="00353CC9">
              <w:rPr>
                <w:bCs/>
                <w:sz w:val="22"/>
                <w:lang w:val="vi-VN"/>
              </w:rPr>
              <w:t>Lưu</w:t>
            </w:r>
            <w:r>
              <w:rPr>
                <w:bCs/>
                <w:sz w:val="22"/>
              </w:rPr>
              <w:t>: VP,.</w:t>
            </w:r>
          </w:p>
        </w:tc>
        <w:tc>
          <w:tcPr>
            <w:tcW w:w="4539" w:type="dxa"/>
            <w:shd w:val="clear" w:color="auto" w:fill="auto"/>
          </w:tcPr>
          <w:p w14:paraId="11170D64" w14:textId="77777777" w:rsidR="00C807C5" w:rsidRDefault="00C807C5" w:rsidP="00285F48">
            <w:pPr>
              <w:spacing w:line="22" w:lineRule="atLeast"/>
              <w:ind w:firstLine="0"/>
              <w:jc w:val="center"/>
              <w:rPr>
                <w:rFonts w:cs="Times New Roman"/>
                <w:b/>
              </w:rPr>
            </w:pPr>
            <w:r>
              <w:rPr>
                <w:rFonts w:cs="Times New Roman"/>
                <w:b/>
              </w:rPr>
              <w:t>C</w:t>
            </w:r>
            <w:r w:rsidRPr="00F11230">
              <w:rPr>
                <w:rFonts w:cs="Times New Roman"/>
                <w:b/>
                <w:lang w:val="vi-VN"/>
              </w:rPr>
              <w:t>ÔNG TY</w:t>
            </w:r>
            <w:r>
              <w:rPr>
                <w:rFonts w:cs="Times New Roman"/>
                <w:b/>
              </w:rPr>
              <w:t xml:space="preserve"> TNHH…</w:t>
            </w:r>
          </w:p>
          <w:p w14:paraId="3C696D3A" w14:textId="77777777" w:rsidR="00C807C5" w:rsidRPr="006458F0" w:rsidRDefault="00C807C5" w:rsidP="00285F48">
            <w:pPr>
              <w:spacing w:line="22" w:lineRule="atLeast"/>
              <w:ind w:firstLine="0"/>
              <w:jc w:val="center"/>
              <w:rPr>
                <w:rFonts w:cs="Times New Roman"/>
                <w:bCs/>
              </w:rPr>
            </w:pPr>
            <w:r>
              <w:rPr>
                <w:rFonts w:cs="Times New Roman"/>
                <w:b/>
              </w:rPr>
              <w:t>GIÁM ĐỐC</w:t>
            </w:r>
          </w:p>
          <w:p w14:paraId="339010E1" w14:textId="77777777" w:rsidR="00C807C5" w:rsidRPr="00D4197C" w:rsidRDefault="00C807C5" w:rsidP="00285F48">
            <w:pPr>
              <w:spacing w:line="22" w:lineRule="atLeast"/>
              <w:ind w:firstLine="0"/>
              <w:jc w:val="center"/>
              <w:rPr>
                <w:rFonts w:cs="Times New Roman"/>
                <w:bCs/>
                <w:lang w:val="pt-BR"/>
              </w:rPr>
            </w:pPr>
            <w:r w:rsidRPr="00F11230">
              <w:rPr>
                <w:rFonts w:cs="Times New Roman"/>
                <w:bCs/>
                <w:lang w:val="pt-BR"/>
              </w:rPr>
              <w:t xml:space="preserve">(Ký, </w:t>
            </w:r>
            <w:r w:rsidRPr="00F11230">
              <w:rPr>
                <w:rFonts w:cs="Times New Roman"/>
                <w:bCs/>
                <w:lang w:val="vi-VN"/>
              </w:rPr>
              <w:t>đóng dấu</w:t>
            </w:r>
            <w:r w:rsidRPr="00F11230">
              <w:rPr>
                <w:rFonts w:cs="Times New Roman"/>
                <w:bCs/>
                <w:lang w:val="pt-BR"/>
              </w:rPr>
              <w:t>)</w:t>
            </w:r>
          </w:p>
        </w:tc>
      </w:tr>
    </w:tbl>
    <w:p w14:paraId="40C00487" w14:textId="76F46F0C" w:rsidR="008872D1" w:rsidRDefault="008872D1"/>
    <w:p w14:paraId="1A552050" w14:textId="4EC567C4" w:rsidR="00C807C5" w:rsidRDefault="00C807C5"/>
    <w:p w14:paraId="062AA7B8" w14:textId="2D70E555" w:rsidR="00C807C5" w:rsidRDefault="00C807C5"/>
    <w:p w14:paraId="5F1ABD27" w14:textId="77777777" w:rsidR="00C807C5" w:rsidRDefault="00C807C5"/>
    <w:sectPr w:rsidR="00C80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763C2"/>
    <w:multiLevelType w:val="hybridMultilevel"/>
    <w:tmpl w:val="5E602428"/>
    <w:lvl w:ilvl="0" w:tplc="68A267D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5A"/>
    <w:rsid w:val="00170921"/>
    <w:rsid w:val="007A745A"/>
    <w:rsid w:val="008872D1"/>
    <w:rsid w:val="00C807C5"/>
    <w:rsid w:val="00CE7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69C4"/>
  <w15:chartTrackingRefBased/>
  <w15:docId w15:val="{3D039F0A-1990-4309-8566-9EDC0C76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7C5"/>
    <w:pPr>
      <w:spacing w:after="180"/>
      <w:ind w:firstLine="720"/>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7C5"/>
    <w:pPr>
      <w:ind w:left="720"/>
      <w:contextualSpacing/>
    </w:pPr>
  </w:style>
  <w:style w:type="character" w:styleId="CommentReference">
    <w:name w:val="annotation reference"/>
    <w:basedOn w:val="DefaultParagraphFont"/>
    <w:uiPriority w:val="99"/>
    <w:semiHidden/>
    <w:unhideWhenUsed/>
    <w:rsid w:val="00C807C5"/>
    <w:rPr>
      <w:sz w:val="16"/>
      <w:szCs w:val="16"/>
    </w:rPr>
  </w:style>
  <w:style w:type="paragraph" w:styleId="CommentText">
    <w:name w:val="annotation text"/>
    <w:basedOn w:val="Normal"/>
    <w:link w:val="CommentTextChar"/>
    <w:uiPriority w:val="99"/>
    <w:unhideWhenUsed/>
    <w:rsid w:val="00C807C5"/>
    <w:pPr>
      <w:spacing w:line="240" w:lineRule="auto"/>
    </w:pPr>
    <w:rPr>
      <w:sz w:val="20"/>
      <w:szCs w:val="20"/>
    </w:rPr>
  </w:style>
  <w:style w:type="character" w:customStyle="1" w:styleId="CommentTextChar">
    <w:name w:val="Comment Text Char"/>
    <w:basedOn w:val="DefaultParagraphFont"/>
    <w:link w:val="CommentText"/>
    <w:uiPriority w:val="99"/>
    <w:rsid w:val="00C807C5"/>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THUONG LUU THI LAN</dc:creator>
  <cp:keywords/>
  <dc:description/>
  <cp:lastModifiedBy>THUONG LUU THI LAN</cp:lastModifiedBy>
  <cp:revision>2</cp:revision>
  <dcterms:created xsi:type="dcterms:W3CDTF">2022-02-09T03:40:00Z</dcterms:created>
  <dcterms:modified xsi:type="dcterms:W3CDTF">2022-02-09T03:41:00Z</dcterms:modified>
</cp:coreProperties>
</file>